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8371" w14:textId="3B331C24" w:rsidR="00C43210" w:rsidRDefault="0047419D" w:rsidP="0047419D">
      <w:r>
        <w:rPr>
          <w:noProof/>
        </w:rPr>
        <w:drawing>
          <wp:anchor distT="0" distB="0" distL="114300" distR="114300" simplePos="0" relativeHeight="251658240" behindDoc="0" locked="0" layoutInCell="1" allowOverlap="1" wp14:anchorId="07AFE4E3" wp14:editId="39021216">
            <wp:simplePos x="0" y="0"/>
            <wp:positionH relativeFrom="column">
              <wp:posOffset>1143000</wp:posOffset>
            </wp:positionH>
            <wp:positionV relativeFrom="paragraph">
              <wp:posOffset>-576000</wp:posOffset>
            </wp:positionV>
            <wp:extent cx="3552974" cy="874644"/>
            <wp:effectExtent l="0" t="0" r="3175" b="190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2974" cy="874644"/>
                    </a:xfrm>
                    <a:prstGeom prst="rect">
                      <a:avLst/>
                    </a:prstGeom>
                    <a:ln/>
                  </pic:spPr>
                </pic:pic>
              </a:graphicData>
            </a:graphic>
            <wp14:sizeRelH relativeFrom="page">
              <wp14:pctWidth>0</wp14:pctWidth>
            </wp14:sizeRelH>
            <wp14:sizeRelV relativeFrom="page">
              <wp14:pctHeight>0</wp14:pctHeight>
            </wp14:sizeRelV>
          </wp:anchor>
        </w:drawing>
      </w:r>
    </w:p>
    <w:p w14:paraId="14E12A1B" w14:textId="364A3D6D" w:rsidR="00E262DD" w:rsidRPr="002D3684" w:rsidRDefault="00DF7B17" w:rsidP="00DF7B17">
      <w:pPr>
        <w:widowControl w:val="0"/>
        <w:spacing w:after="0" w:line="240" w:lineRule="auto"/>
        <w:jc w:val="right"/>
        <w:rPr>
          <w:i/>
          <w:iCs/>
        </w:rPr>
      </w:pPr>
      <w:r w:rsidRPr="002D3684">
        <w:rPr>
          <w:i/>
          <w:iCs/>
        </w:rPr>
        <w:t>Press Release</w:t>
      </w:r>
    </w:p>
    <w:p w14:paraId="4D646599" w14:textId="476830DF" w:rsidR="00FB641E" w:rsidRPr="00434965" w:rsidRDefault="002D3684" w:rsidP="00434965">
      <w:pPr>
        <w:widowControl w:val="0"/>
        <w:spacing w:after="0" w:line="240" w:lineRule="auto"/>
        <w:jc w:val="right"/>
        <w:rPr>
          <w:i/>
          <w:iCs/>
        </w:rPr>
      </w:pPr>
      <w:r w:rsidRPr="002D3684">
        <w:rPr>
          <w:i/>
          <w:iCs/>
        </w:rPr>
        <w:t>For Immediate distribution</w:t>
      </w:r>
    </w:p>
    <w:p w14:paraId="264395CB" w14:textId="40422FB0" w:rsidR="00876A3E" w:rsidRPr="00876A3E" w:rsidRDefault="00876A3E" w:rsidP="00876A3E">
      <w:pPr>
        <w:pStyle w:val="p1"/>
        <w:spacing w:after="0"/>
        <w:jc w:val="center"/>
        <w:rPr>
          <w:rFonts w:asciiTheme="minorHAnsi" w:eastAsia="Arial" w:hAnsiTheme="minorHAnsi" w:cstheme="minorHAnsi"/>
          <w:b/>
          <w:bCs/>
          <w:sz w:val="22"/>
          <w:szCs w:val="22"/>
          <w:lang w:eastAsia="en-US"/>
        </w:rPr>
      </w:pPr>
      <w:r w:rsidRPr="00876A3E">
        <w:rPr>
          <w:rFonts w:asciiTheme="minorHAnsi" w:eastAsia="Arial" w:hAnsiTheme="minorHAnsi" w:cstheme="minorHAnsi"/>
          <w:b/>
          <w:bCs/>
          <w:sz w:val="22"/>
          <w:szCs w:val="22"/>
          <w:lang w:eastAsia="en-US"/>
        </w:rPr>
        <w:t>Transform Christmas Leftovers into Boxing Day Delights with Wonderbag</w:t>
      </w:r>
    </w:p>
    <w:p w14:paraId="7BA139EB" w14:textId="09268007" w:rsidR="00876A3E" w:rsidRPr="00876A3E" w:rsidRDefault="00876A3E" w:rsidP="00876A3E">
      <w:pPr>
        <w:pStyle w:val="p1"/>
        <w:spacing w:after="0"/>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Christmas brings joy, family, and feasts—but also a surplus of delicious leftovers. This Boxing Day, instead of letting your festive favo</w:t>
      </w:r>
      <w:r>
        <w:rPr>
          <w:rFonts w:asciiTheme="minorHAnsi" w:eastAsia="Arial" w:hAnsiTheme="minorHAnsi" w:cstheme="minorHAnsi"/>
          <w:sz w:val="22"/>
          <w:szCs w:val="22"/>
          <w:lang w:eastAsia="en-US"/>
        </w:rPr>
        <w:t>u</w:t>
      </w:r>
      <w:r w:rsidRPr="00876A3E">
        <w:rPr>
          <w:rFonts w:asciiTheme="minorHAnsi" w:eastAsia="Arial" w:hAnsiTheme="minorHAnsi" w:cstheme="minorHAnsi"/>
          <w:sz w:val="22"/>
          <w:szCs w:val="22"/>
          <w:lang w:eastAsia="en-US"/>
        </w:rPr>
        <w:t>rites go to waste, Wonderbag invites you to embrace creative and sustainable ways to reinvent your holiday spread. With recipes that save time, energy, and effort, you can transform turkey, vegetables, and even desserts into new culinary delights, all while reducing waste and conserving resources.</w:t>
      </w:r>
    </w:p>
    <w:p w14:paraId="063EF8B7" w14:textId="3E03AF10" w:rsidR="00064E72" w:rsidRPr="00CA1CB1" w:rsidRDefault="00064E72" w:rsidP="00876A3E">
      <w:pPr>
        <w:pStyle w:val="p1"/>
        <w:spacing w:after="0"/>
        <w:jc w:val="both"/>
        <w:rPr>
          <w:rFonts w:asciiTheme="minorHAnsi" w:eastAsia="Arial" w:hAnsiTheme="minorHAnsi" w:cstheme="minorHAnsi"/>
          <w:color w:val="FF0000"/>
          <w:sz w:val="22"/>
          <w:szCs w:val="22"/>
          <w:lang w:eastAsia="en-US"/>
        </w:rPr>
      </w:pPr>
      <w:r w:rsidRPr="00AF6D2E">
        <w:rPr>
          <w:rFonts w:asciiTheme="minorHAnsi" w:eastAsia="Arial" w:hAnsiTheme="minorHAnsi" w:cstheme="minorHAnsi"/>
          <w:color w:val="000000" w:themeColor="text1"/>
          <w:sz w:val="22"/>
          <w:szCs w:val="22"/>
          <w:lang w:eastAsia="en-US"/>
        </w:rPr>
        <w:t xml:space="preserve">For those unfamiliar with the </w:t>
      </w:r>
      <w:proofErr w:type="spellStart"/>
      <w:r w:rsidRPr="00AF6D2E">
        <w:rPr>
          <w:rFonts w:asciiTheme="minorHAnsi" w:eastAsia="Arial" w:hAnsiTheme="minorHAnsi" w:cstheme="minorHAnsi"/>
          <w:color w:val="000000" w:themeColor="text1"/>
          <w:sz w:val="22"/>
          <w:szCs w:val="22"/>
          <w:lang w:eastAsia="en-US"/>
        </w:rPr>
        <w:t>Wonderbag</w:t>
      </w:r>
      <w:proofErr w:type="spellEnd"/>
      <w:r w:rsidRPr="00AF6D2E">
        <w:rPr>
          <w:rFonts w:asciiTheme="minorHAnsi" w:eastAsia="Arial" w:hAnsiTheme="minorHAnsi" w:cstheme="minorHAnsi"/>
          <w:color w:val="000000" w:themeColor="text1"/>
          <w:sz w:val="22"/>
          <w:szCs w:val="22"/>
          <w:lang w:eastAsia="en-US"/>
        </w:rPr>
        <w:t xml:space="preserve">, it is a simple non-electric slow cooker that uses age-old heat retention technology to cook meals without additional energy. After bringing your pot of food to a boil, place it inside the </w:t>
      </w:r>
      <w:proofErr w:type="spellStart"/>
      <w:r w:rsidRPr="00AF6D2E">
        <w:rPr>
          <w:rFonts w:asciiTheme="minorHAnsi" w:eastAsia="Arial" w:hAnsiTheme="minorHAnsi" w:cstheme="minorHAnsi"/>
          <w:color w:val="000000" w:themeColor="text1"/>
          <w:sz w:val="22"/>
          <w:szCs w:val="22"/>
          <w:lang w:eastAsia="en-US"/>
        </w:rPr>
        <w:t>Wonderbag</w:t>
      </w:r>
      <w:proofErr w:type="spellEnd"/>
      <w:r w:rsidRPr="00AF6D2E">
        <w:rPr>
          <w:rFonts w:asciiTheme="minorHAnsi" w:eastAsia="Arial" w:hAnsiTheme="minorHAnsi" w:cstheme="minorHAnsi"/>
          <w:color w:val="000000" w:themeColor="text1"/>
          <w:sz w:val="22"/>
          <w:szCs w:val="22"/>
          <w:lang w:eastAsia="en-US"/>
        </w:rPr>
        <w:t xml:space="preserve"> with the lid closed, and it will continue cooking gently for up to 8 hours, saving energy and enhancing flavo</w:t>
      </w:r>
      <w:r w:rsidR="00804F91">
        <w:rPr>
          <w:rFonts w:asciiTheme="minorHAnsi" w:eastAsia="Arial" w:hAnsiTheme="minorHAnsi" w:cstheme="minorHAnsi"/>
          <w:color w:val="000000" w:themeColor="text1"/>
          <w:sz w:val="22"/>
          <w:szCs w:val="22"/>
          <w:lang w:eastAsia="en-US"/>
        </w:rPr>
        <w:t>u</w:t>
      </w:r>
      <w:r w:rsidRPr="00AF6D2E">
        <w:rPr>
          <w:rFonts w:asciiTheme="minorHAnsi" w:eastAsia="Arial" w:hAnsiTheme="minorHAnsi" w:cstheme="minorHAnsi"/>
          <w:color w:val="000000" w:themeColor="text1"/>
          <w:sz w:val="22"/>
          <w:szCs w:val="22"/>
          <w:lang w:eastAsia="en-US"/>
        </w:rPr>
        <w:t>r. It’s the perfect guest for Boxing Day, letting you enjoy the day while your leftovers transform into warm, hearty meals.</w:t>
      </w:r>
    </w:p>
    <w:p w14:paraId="278227B7" w14:textId="77F73082" w:rsidR="007C0614" w:rsidRPr="00876A3E" w:rsidRDefault="007C0614" w:rsidP="00876A3E">
      <w:pPr>
        <w:pStyle w:val="p1"/>
        <w:spacing w:after="0"/>
        <w:jc w:val="both"/>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 xml:space="preserve">This recipe is one recommended by the </w:t>
      </w:r>
      <w:proofErr w:type="spellStart"/>
      <w:r>
        <w:rPr>
          <w:rFonts w:asciiTheme="minorHAnsi" w:eastAsia="Arial" w:hAnsiTheme="minorHAnsi" w:cstheme="minorHAnsi"/>
          <w:sz w:val="22"/>
          <w:szCs w:val="22"/>
          <w:lang w:eastAsia="en-US"/>
        </w:rPr>
        <w:t>Wonderbag</w:t>
      </w:r>
      <w:proofErr w:type="spellEnd"/>
      <w:r>
        <w:rPr>
          <w:rFonts w:asciiTheme="minorHAnsi" w:eastAsia="Arial" w:hAnsiTheme="minorHAnsi" w:cstheme="minorHAnsi"/>
          <w:sz w:val="22"/>
          <w:szCs w:val="22"/>
          <w:lang w:eastAsia="en-US"/>
        </w:rPr>
        <w:t xml:space="preserve"> team this festive season…</w:t>
      </w:r>
    </w:p>
    <w:p w14:paraId="4F371CDE" w14:textId="676B2FAA" w:rsidR="00876A3E" w:rsidRPr="00B76B33" w:rsidRDefault="00876A3E" w:rsidP="00876A3E">
      <w:pPr>
        <w:pStyle w:val="p1"/>
        <w:spacing w:after="0"/>
        <w:jc w:val="both"/>
        <w:rPr>
          <w:rFonts w:asciiTheme="minorHAnsi" w:eastAsia="Arial" w:hAnsiTheme="minorHAnsi" w:cstheme="minorHAnsi"/>
          <w:b/>
          <w:bCs/>
          <w:color w:val="000000" w:themeColor="text1"/>
          <w:sz w:val="22"/>
          <w:szCs w:val="22"/>
          <w:lang w:eastAsia="en-US"/>
        </w:rPr>
      </w:pPr>
      <w:r w:rsidRPr="00B76B33">
        <w:rPr>
          <w:rFonts w:asciiTheme="minorHAnsi" w:eastAsia="Arial" w:hAnsiTheme="minorHAnsi" w:cstheme="minorHAnsi"/>
          <w:b/>
          <w:bCs/>
          <w:color w:val="000000" w:themeColor="text1"/>
          <w:sz w:val="22"/>
          <w:szCs w:val="22"/>
          <w:lang w:eastAsia="en-US"/>
        </w:rPr>
        <w:t xml:space="preserve">One-Pot </w:t>
      </w:r>
      <w:r w:rsidR="00CA1CB1" w:rsidRPr="00B76B33">
        <w:rPr>
          <w:rFonts w:asciiTheme="minorHAnsi" w:eastAsia="Arial" w:hAnsiTheme="minorHAnsi" w:cstheme="minorHAnsi"/>
          <w:b/>
          <w:bCs/>
          <w:color w:val="000000" w:themeColor="text1"/>
          <w:sz w:val="22"/>
          <w:szCs w:val="22"/>
          <w:lang w:eastAsia="en-US"/>
        </w:rPr>
        <w:t xml:space="preserve">Boxing Day </w:t>
      </w:r>
      <w:r w:rsidRPr="00B76B33">
        <w:rPr>
          <w:rFonts w:asciiTheme="minorHAnsi" w:eastAsia="Arial" w:hAnsiTheme="minorHAnsi" w:cstheme="minorHAnsi"/>
          <w:b/>
          <w:bCs/>
          <w:color w:val="000000" w:themeColor="text1"/>
          <w:sz w:val="22"/>
          <w:szCs w:val="22"/>
          <w:lang w:eastAsia="en-US"/>
        </w:rPr>
        <w:t>Turkey with Root Vegetables</w:t>
      </w:r>
    </w:p>
    <w:p w14:paraId="194B2ED3" w14:textId="1E19F51C" w:rsidR="00876A3E" w:rsidRPr="00B76B33" w:rsidRDefault="00876A3E" w:rsidP="00876A3E">
      <w:pPr>
        <w:pStyle w:val="p1"/>
        <w:spacing w:after="0"/>
        <w:jc w:val="both"/>
        <w:rPr>
          <w:rFonts w:asciiTheme="minorHAnsi" w:eastAsia="Arial" w:hAnsiTheme="minorHAnsi" w:cstheme="minorHAnsi"/>
          <w:color w:val="000000" w:themeColor="text1"/>
          <w:sz w:val="22"/>
          <w:szCs w:val="22"/>
          <w:lang w:eastAsia="en-US"/>
        </w:rPr>
      </w:pPr>
      <w:r w:rsidRPr="00B76B33">
        <w:rPr>
          <w:rFonts w:asciiTheme="minorHAnsi" w:eastAsia="Arial" w:hAnsiTheme="minorHAnsi" w:cstheme="minorHAnsi"/>
          <w:color w:val="000000" w:themeColor="text1"/>
          <w:sz w:val="22"/>
          <w:szCs w:val="22"/>
          <w:lang w:eastAsia="en-US"/>
        </w:rPr>
        <w:t xml:space="preserve">A standout Boxing Day dish, this One-Pot </w:t>
      </w:r>
      <w:r w:rsidR="00CA1CB1" w:rsidRPr="00B76B33">
        <w:rPr>
          <w:rFonts w:asciiTheme="minorHAnsi" w:eastAsia="Arial" w:hAnsiTheme="minorHAnsi" w:cstheme="minorHAnsi"/>
          <w:color w:val="000000" w:themeColor="text1"/>
          <w:sz w:val="22"/>
          <w:szCs w:val="22"/>
          <w:lang w:eastAsia="en-US"/>
        </w:rPr>
        <w:t xml:space="preserve">dish uses up your leftover turkeys and root vegetables. A recipe that is </w:t>
      </w:r>
      <w:r w:rsidRPr="00B76B33">
        <w:rPr>
          <w:rFonts w:asciiTheme="minorHAnsi" w:eastAsia="Arial" w:hAnsiTheme="minorHAnsi" w:cstheme="minorHAnsi"/>
          <w:color w:val="000000" w:themeColor="text1"/>
          <w:sz w:val="22"/>
          <w:szCs w:val="22"/>
          <w:lang w:eastAsia="en-US"/>
        </w:rPr>
        <w:t>effortless to prepare</w:t>
      </w:r>
      <w:r w:rsidR="00CA1CB1" w:rsidRPr="00B76B33">
        <w:rPr>
          <w:rFonts w:asciiTheme="minorHAnsi" w:eastAsia="Arial" w:hAnsiTheme="minorHAnsi" w:cstheme="minorHAnsi"/>
          <w:color w:val="000000" w:themeColor="text1"/>
          <w:sz w:val="22"/>
          <w:szCs w:val="22"/>
          <w:lang w:eastAsia="en-US"/>
        </w:rPr>
        <w:t xml:space="preserve"> as </w:t>
      </w:r>
      <w:r w:rsidRPr="00B76B33">
        <w:rPr>
          <w:rFonts w:asciiTheme="minorHAnsi" w:eastAsia="Arial" w:hAnsiTheme="minorHAnsi" w:cstheme="minorHAnsi"/>
          <w:color w:val="000000" w:themeColor="text1"/>
          <w:sz w:val="22"/>
          <w:szCs w:val="22"/>
          <w:lang w:eastAsia="en-US"/>
        </w:rPr>
        <w:t xml:space="preserve">the </w:t>
      </w:r>
      <w:proofErr w:type="spellStart"/>
      <w:r w:rsidRPr="00B76B33">
        <w:rPr>
          <w:rFonts w:asciiTheme="minorHAnsi" w:eastAsia="Arial" w:hAnsiTheme="minorHAnsi" w:cstheme="minorHAnsi"/>
          <w:color w:val="000000" w:themeColor="text1"/>
          <w:sz w:val="22"/>
          <w:szCs w:val="22"/>
          <w:lang w:eastAsia="en-US"/>
        </w:rPr>
        <w:t>Wonderbag</w:t>
      </w:r>
      <w:proofErr w:type="spellEnd"/>
      <w:r w:rsidRPr="00B76B33">
        <w:rPr>
          <w:rFonts w:asciiTheme="minorHAnsi" w:eastAsia="Arial" w:hAnsiTheme="minorHAnsi" w:cstheme="minorHAnsi"/>
          <w:color w:val="000000" w:themeColor="text1"/>
          <w:sz w:val="22"/>
          <w:szCs w:val="22"/>
          <w:lang w:eastAsia="en-US"/>
        </w:rPr>
        <w:t xml:space="preserve"> takes care of the rest.</w:t>
      </w:r>
    </w:p>
    <w:p w14:paraId="41C6F873" w14:textId="15F4D8EC" w:rsidR="00876A3E" w:rsidRPr="00B76B33" w:rsidRDefault="00876A3E" w:rsidP="00876A3E">
      <w:pPr>
        <w:pStyle w:val="p1"/>
        <w:spacing w:after="0"/>
        <w:jc w:val="both"/>
        <w:rPr>
          <w:rFonts w:asciiTheme="minorHAnsi" w:eastAsia="Arial" w:hAnsiTheme="minorHAnsi" w:cstheme="minorHAnsi"/>
          <w:b/>
          <w:bCs/>
          <w:color w:val="000000" w:themeColor="text1"/>
          <w:sz w:val="22"/>
          <w:szCs w:val="22"/>
          <w:lang w:eastAsia="en-US"/>
        </w:rPr>
      </w:pPr>
      <w:r w:rsidRPr="00B76B33">
        <w:rPr>
          <w:rFonts w:asciiTheme="minorHAnsi" w:eastAsia="Arial" w:hAnsiTheme="minorHAnsi" w:cstheme="minorHAnsi"/>
          <w:b/>
          <w:bCs/>
          <w:color w:val="000000" w:themeColor="text1"/>
          <w:sz w:val="22"/>
          <w:szCs w:val="22"/>
          <w:lang w:eastAsia="en-US"/>
        </w:rPr>
        <w:t>Ingredients:</w:t>
      </w:r>
    </w:p>
    <w:p w14:paraId="093618A4" w14:textId="1E0809FD" w:rsidR="00876A3E" w:rsidRPr="00B76B33" w:rsidRDefault="00876A3E" w:rsidP="0025656B">
      <w:pPr>
        <w:pStyle w:val="p1"/>
        <w:numPr>
          <w:ilvl w:val="0"/>
          <w:numId w:val="18"/>
        </w:numPr>
        <w:spacing w:after="0" w:line="276" w:lineRule="auto"/>
        <w:jc w:val="both"/>
        <w:rPr>
          <w:rFonts w:asciiTheme="minorHAnsi" w:eastAsia="Arial" w:hAnsiTheme="minorHAnsi" w:cstheme="minorHAnsi"/>
          <w:color w:val="000000" w:themeColor="text1"/>
          <w:sz w:val="22"/>
          <w:szCs w:val="22"/>
          <w:lang w:eastAsia="en-US"/>
        </w:rPr>
      </w:pPr>
      <w:r w:rsidRPr="00B76B33">
        <w:rPr>
          <w:rFonts w:asciiTheme="minorHAnsi" w:eastAsia="Arial" w:hAnsiTheme="minorHAnsi" w:cstheme="minorHAnsi"/>
          <w:color w:val="000000" w:themeColor="text1"/>
          <w:sz w:val="22"/>
          <w:szCs w:val="22"/>
          <w:lang w:eastAsia="en-US"/>
        </w:rPr>
        <w:t xml:space="preserve">Leftover </w:t>
      </w:r>
      <w:r w:rsidR="00CA1CB1" w:rsidRPr="00B76B33">
        <w:rPr>
          <w:rFonts w:asciiTheme="minorHAnsi" w:eastAsia="Arial" w:hAnsiTheme="minorHAnsi" w:cstheme="minorHAnsi"/>
          <w:color w:val="000000" w:themeColor="text1"/>
          <w:sz w:val="22"/>
          <w:szCs w:val="22"/>
          <w:lang w:eastAsia="en-US"/>
        </w:rPr>
        <w:t xml:space="preserve">cooked </w:t>
      </w:r>
      <w:r w:rsidRPr="00B76B33">
        <w:rPr>
          <w:rFonts w:asciiTheme="minorHAnsi" w:eastAsia="Arial" w:hAnsiTheme="minorHAnsi" w:cstheme="minorHAnsi"/>
          <w:color w:val="000000" w:themeColor="text1"/>
          <w:sz w:val="22"/>
          <w:szCs w:val="22"/>
          <w:lang w:eastAsia="en-US"/>
        </w:rPr>
        <w:t>turkey (shredded or sliced)</w:t>
      </w:r>
    </w:p>
    <w:p w14:paraId="7B5BFC47" w14:textId="77777777" w:rsidR="00876A3E" w:rsidRPr="00B76B33" w:rsidRDefault="00876A3E" w:rsidP="0025656B">
      <w:pPr>
        <w:pStyle w:val="p1"/>
        <w:numPr>
          <w:ilvl w:val="0"/>
          <w:numId w:val="18"/>
        </w:numPr>
        <w:spacing w:after="0" w:line="276" w:lineRule="auto"/>
        <w:jc w:val="both"/>
        <w:rPr>
          <w:rFonts w:asciiTheme="minorHAnsi" w:eastAsia="Arial" w:hAnsiTheme="minorHAnsi" w:cstheme="minorHAnsi"/>
          <w:color w:val="000000" w:themeColor="text1"/>
          <w:sz w:val="22"/>
          <w:szCs w:val="22"/>
          <w:lang w:eastAsia="en-US"/>
        </w:rPr>
      </w:pPr>
      <w:r w:rsidRPr="00B76B33">
        <w:rPr>
          <w:rFonts w:asciiTheme="minorHAnsi" w:eastAsia="Arial" w:hAnsiTheme="minorHAnsi" w:cstheme="minorHAnsi"/>
          <w:color w:val="000000" w:themeColor="text1"/>
          <w:sz w:val="22"/>
          <w:szCs w:val="22"/>
          <w:lang w:eastAsia="en-US"/>
        </w:rPr>
        <w:t>Roasted root vegetables (carrots, parsnips, or potatoes)</w:t>
      </w:r>
    </w:p>
    <w:p w14:paraId="12EA328C" w14:textId="2CBE4FDA" w:rsidR="00876A3E" w:rsidRPr="00B76B33" w:rsidRDefault="00CA1CB1" w:rsidP="0025656B">
      <w:pPr>
        <w:pStyle w:val="p1"/>
        <w:numPr>
          <w:ilvl w:val="0"/>
          <w:numId w:val="18"/>
        </w:numPr>
        <w:spacing w:after="0" w:line="276" w:lineRule="auto"/>
        <w:jc w:val="both"/>
        <w:rPr>
          <w:rFonts w:asciiTheme="minorHAnsi" w:eastAsia="Arial" w:hAnsiTheme="minorHAnsi" w:cstheme="minorHAnsi"/>
          <w:color w:val="000000" w:themeColor="text1"/>
          <w:sz w:val="22"/>
          <w:szCs w:val="22"/>
          <w:lang w:eastAsia="en-US"/>
        </w:rPr>
      </w:pPr>
      <w:r w:rsidRPr="00B76B33">
        <w:rPr>
          <w:rFonts w:asciiTheme="minorHAnsi" w:eastAsia="Arial" w:hAnsiTheme="minorHAnsi" w:cstheme="minorHAnsi"/>
          <w:color w:val="000000" w:themeColor="text1"/>
          <w:sz w:val="22"/>
          <w:szCs w:val="22"/>
          <w:lang w:eastAsia="en-US"/>
        </w:rPr>
        <w:t>2</w:t>
      </w:r>
      <w:r w:rsidR="00876A3E" w:rsidRPr="00B76B33">
        <w:rPr>
          <w:rFonts w:asciiTheme="minorHAnsi" w:eastAsia="Arial" w:hAnsiTheme="minorHAnsi" w:cstheme="minorHAnsi"/>
          <w:color w:val="000000" w:themeColor="text1"/>
          <w:sz w:val="22"/>
          <w:szCs w:val="22"/>
          <w:lang w:eastAsia="en-US"/>
        </w:rPr>
        <w:t xml:space="preserve"> cup</w:t>
      </w:r>
      <w:r w:rsidRPr="00B76B33">
        <w:rPr>
          <w:rFonts w:asciiTheme="minorHAnsi" w:eastAsia="Arial" w:hAnsiTheme="minorHAnsi" w:cstheme="minorHAnsi"/>
          <w:color w:val="000000" w:themeColor="text1"/>
          <w:sz w:val="22"/>
          <w:szCs w:val="22"/>
          <w:lang w:eastAsia="en-US"/>
        </w:rPr>
        <w:t>s</w:t>
      </w:r>
      <w:r w:rsidR="00876A3E" w:rsidRPr="00B76B33">
        <w:rPr>
          <w:rFonts w:asciiTheme="minorHAnsi" w:eastAsia="Arial" w:hAnsiTheme="minorHAnsi" w:cstheme="minorHAnsi"/>
          <w:color w:val="000000" w:themeColor="text1"/>
          <w:sz w:val="22"/>
          <w:szCs w:val="22"/>
          <w:lang w:eastAsia="en-US"/>
        </w:rPr>
        <w:t xml:space="preserve"> gravy or stock</w:t>
      </w:r>
      <w:r w:rsidRPr="00B76B33">
        <w:rPr>
          <w:rFonts w:asciiTheme="minorHAnsi" w:eastAsia="Arial" w:hAnsiTheme="minorHAnsi" w:cstheme="minorHAnsi"/>
          <w:color w:val="000000" w:themeColor="text1"/>
          <w:sz w:val="22"/>
          <w:szCs w:val="22"/>
          <w:lang w:eastAsia="en-US"/>
        </w:rPr>
        <w:t xml:space="preserve"> </w:t>
      </w:r>
    </w:p>
    <w:p w14:paraId="3DA1D6FD" w14:textId="77777777" w:rsidR="00876A3E" w:rsidRPr="00876A3E" w:rsidRDefault="00876A3E" w:rsidP="0025656B">
      <w:pPr>
        <w:pStyle w:val="p1"/>
        <w:numPr>
          <w:ilvl w:val="0"/>
          <w:numId w:val="18"/>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A handful of fresh herbs (parsley or thyme)</w:t>
      </w:r>
    </w:p>
    <w:p w14:paraId="04C16F3F" w14:textId="77777777" w:rsidR="00876A3E" w:rsidRPr="00876A3E" w:rsidRDefault="00876A3E" w:rsidP="0025656B">
      <w:pPr>
        <w:pStyle w:val="p1"/>
        <w:numPr>
          <w:ilvl w:val="0"/>
          <w:numId w:val="18"/>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Salt and pepper to taste</w:t>
      </w:r>
    </w:p>
    <w:p w14:paraId="16DE01A2" w14:textId="6D328C5B" w:rsidR="00876A3E" w:rsidRPr="00876A3E" w:rsidRDefault="00876A3E" w:rsidP="00876A3E">
      <w:pPr>
        <w:pStyle w:val="p1"/>
        <w:spacing w:after="0"/>
        <w:jc w:val="both"/>
        <w:rPr>
          <w:rFonts w:asciiTheme="minorHAnsi" w:eastAsia="Arial" w:hAnsiTheme="minorHAnsi" w:cstheme="minorHAnsi"/>
          <w:b/>
          <w:bCs/>
          <w:sz w:val="22"/>
          <w:szCs w:val="22"/>
          <w:lang w:eastAsia="en-US"/>
        </w:rPr>
      </w:pPr>
      <w:r w:rsidRPr="00876A3E">
        <w:rPr>
          <w:rFonts w:asciiTheme="minorHAnsi" w:eastAsia="Arial" w:hAnsiTheme="minorHAnsi" w:cstheme="minorHAnsi"/>
          <w:b/>
          <w:bCs/>
          <w:sz w:val="22"/>
          <w:szCs w:val="22"/>
          <w:lang w:eastAsia="en-US"/>
        </w:rPr>
        <w:t>Method:</w:t>
      </w:r>
    </w:p>
    <w:p w14:paraId="5DF16244" w14:textId="77777777" w:rsidR="00876A3E" w:rsidRPr="00876A3E" w:rsidRDefault="00876A3E" w:rsidP="0025656B">
      <w:pPr>
        <w:pStyle w:val="p1"/>
        <w:numPr>
          <w:ilvl w:val="0"/>
          <w:numId w:val="17"/>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In a large pot, layer the root vegetables at the bottom and arrange the turkey on top.</w:t>
      </w:r>
    </w:p>
    <w:p w14:paraId="1053B04F" w14:textId="77777777" w:rsidR="00876A3E" w:rsidRPr="00876A3E" w:rsidRDefault="00876A3E" w:rsidP="0025656B">
      <w:pPr>
        <w:pStyle w:val="p1"/>
        <w:numPr>
          <w:ilvl w:val="0"/>
          <w:numId w:val="17"/>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Pour the gravy or stock over the ingredients, ensuring they’re well coated.</w:t>
      </w:r>
    </w:p>
    <w:p w14:paraId="759F85DC" w14:textId="77777777" w:rsidR="00876A3E" w:rsidRPr="00876A3E" w:rsidRDefault="00876A3E" w:rsidP="0025656B">
      <w:pPr>
        <w:pStyle w:val="p1"/>
        <w:numPr>
          <w:ilvl w:val="0"/>
          <w:numId w:val="17"/>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Sprinkle with fresh herbs, salt, and pepper.</w:t>
      </w:r>
    </w:p>
    <w:p w14:paraId="03DF4DD9" w14:textId="77777777" w:rsidR="00876A3E" w:rsidRPr="00876A3E" w:rsidRDefault="00876A3E" w:rsidP="0025656B">
      <w:pPr>
        <w:pStyle w:val="p1"/>
        <w:numPr>
          <w:ilvl w:val="0"/>
          <w:numId w:val="17"/>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Bring the pot to a gentle boil on the stove.</w:t>
      </w:r>
    </w:p>
    <w:p w14:paraId="28BA3A4D" w14:textId="5937C44D" w:rsidR="00876A3E" w:rsidRPr="00876A3E" w:rsidRDefault="00876A3E" w:rsidP="0025656B">
      <w:pPr>
        <w:pStyle w:val="p1"/>
        <w:numPr>
          <w:ilvl w:val="0"/>
          <w:numId w:val="17"/>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 xml:space="preserve">Once boiling, transfer the pot </w:t>
      </w:r>
      <w:r w:rsidR="00BE7CD0">
        <w:rPr>
          <w:rFonts w:asciiTheme="minorHAnsi" w:eastAsia="Arial" w:hAnsiTheme="minorHAnsi" w:cstheme="minorHAnsi"/>
          <w:sz w:val="22"/>
          <w:szCs w:val="22"/>
          <w:lang w:eastAsia="en-US"/>
        </w:rPr>
        <w:t xml:space="preserve">with its lid </w:t>
      </w:r>
      <w:r w:rsidRPr="00876A3E">
        <w:rPr>
          <w:rFonts w:asciiTheme="minorHAnsi" w:eastAsia="Arial" w:hAnsiTheme="minorHAnsi" w:cstheme="minorHAnsi"/>
          <w:sz w:val="22"/>
          <w:szCs w:val="22"/>
          <w:lang w:eastAsia="en-US"/>
        </w:rPr>
        <w:t xml:space="preserve">to the </w:t>
      </w:r>
      <w:proofErr w:type="spellStart"/>
      <w:r w:rsidRPr="00876A3E">
        <w:rPr>
          <w:rFonts w:asciiTheme="minorHAnsi" w:eastAsia="Arial" w:hAnsiTheme="minorHAnsi" w:cstheme="minorHAnsi"/>
          <w:sz w:val="22"/>
          <w:szCs w:val="22"/>
          <w:lang w:eastAsia="en-US"/>
        </w:rPr>
        <w:t>Wonderbag</w:t>
      </w:r>
      <w:proofErr w:type="spellEnd"/>
      <w:r w:rsidRPr="00876A3E">
        <w:rPr>
          <w:rFonts w:asciiTheme="minorHAnsi" w:eastAsia="Arial" w:hAnsiTheme="minorHAnsi" w:cstheme="minorHAnsi"/>
          <w:sz w:val="22"/>
          <w:szCs w:val="22"/>
          <w:lang w:eastAsia="en-US"/>
        </w:rPr>
        <w:t xml:space="preserve"> and close securely. Let it cook in the </w:t>
      </w:r>
      <w:proofErr w:type="spellStart"/>
      <w:r w:rsidRPr="00876A3E">
        <w:rPr>
          <w:rFonts w:asciiTheme="minorHAnsi" w:eastAsia="Arial" w:hAnsiTheme="minorHAnsi" w:cstheme="minorHAnsi"/>
          <w:sz w:val="22"/>
          <w:szCs w:val="22"/>
          <w:lang w:eastAsia="en-US"/>
        </w:rPr>
        <w:t>Wonderbag</w:t>
      </w:r>
      <w:proofErr w:type="spellEnd"/>
      <w:r w:rsidRPr="00876A3E">
        <w:rPr>
          <w:rFonts w:asciiTheme="minorHAnsi" w:eastAsia="Arial" w:hAnsiTheme="minorHAnsi" w:cstheme="minorHAnsi"/>
          <w:sz w:val="22"/>
          <w:szCs w:val="22"/>
          <w:lang w:eastAsia="en-US"/>
        </w:rPr>
        <w:t xml:space="preserve"> for 1</w:t>
      </w:r>
      <w:r w:rsidR="00BE7CD0">
        <w:rPr>
          <w:rFonts w:asciiTheme="minorHAnsi" w:eastAsia="Arial" w:hAnsiTheme="minorHAnsi" w:cstheme="minorHAnsi"/>
          <w:sz w:val="22"/>
          <w:szCs w:val="22"/>
          <w:lang w:eastAsia="en-US"/>
        </w:rPr>
        <w:t xml:space="preserve"> </w:t>
      </w:r>
      <w:r w:rsidRPr="00876A3E">
        <w:rPr>
          <w:rFonts w:asciiTheme="minorHAnsi" w:eastAsia="Arial" w:hAnsiTheme="minorHAnsi" w:cstheme="minorHAnsi"/>
          <w:sz w:val="22"/>
          <w:szCs w:val="22"/>
          <w:lang w:eastAsia="en-US"/>
        </w:rPr>
        <w:t>–</w:t>
      </w:r>
      <w:r w:rsidR="00BE7CD0">
        <w:rPr>
          <w:rFonts w:asciiTheme="minorHAnsi" w:eastAsia="Arial" w:hAnsiTheme="minorHAnsi" w:cstheme="minorHAnsi"/>
          <w:sz w:val="22"/>
          <w:szCs w:val="22"/>
          <w:lang w:eastAsia="en-US"/>
        </w:rPr>
        <w:t xml:space="preserve"> </w:t>
      </w:r>
      <w:r w:rsidRPr="00876A3E">
        <w:rPr>
          <w:rFonts w:asciiTheme="minorHAnsi" w:eastAsia="Arial" w:hAnsiTheme="minorHAnsi" w:cstheme="minorHAnsi"/>
          <w:sz w:val="22"/>
          <w:szCs w:val="22"/>
          <w:lang w:eastAsia="en-US"/>
        </w:rPr>
        <w:t>2 hours.</w:t>
      </w:r>
    </w:p>
    <w:p w14:paraId="0B5B65DB" w14:textId="77777777" w:rsidR="00876A3E" w:rsidRPr="00876A3E" w:rsidRDefault="00876A3E" w:rsidP="0025656B">
      <w:pPr>
        <w:pStyle w:val="p1"/>
        <w:numPr>
          <w:ilvl w:val="0"/>
          <w:numId w:val="17"/>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Serve straight from the pot with crusty bread or a fresh side salad.</w:t>
      </w:r>
    </w:p>
    <w:p w14:paraId="7C388279" w14:textId="03EE6349" w:rsidR="00876A3E" w:rsidRDefault="00876A3E" w:rsidP="0025656B">
      <w:pPr>
        <w:pStyle w:val="p1"/>
        <w:numPr>
          <w:ilvl w:val="0"/>
          <w:numId w:val="17"/>
        </w:numPr>
        <w:spacing w:after="0" w:line="276" w:lineRule="auto"/>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 xml:space="preserve">This method not only saves you time in the kitchen but also uses significantly less energy compared to traditional cooking methods—aligning with </w:t>
      </w:r>
      <w:proofErr w:type="spellStart"/>
      <w:r w:rsidRPr="00876A3E">
        <w:rPr>
          <w:rFonts w:asciiTheme="minorHAnsi" w:eastAsia="Arial" w:hAnsiTheme="minorHAnsi" w:cstheme="minorHAnsi"/>
          <w:sz w:val="22"/>
          <w:szCs w:val="22"/>
          <w:lang w:eastAsia="en-US"/>
        </w:rPr>
        <w:t>Wonderbag’s</w:t>
      </w:r>
      <w:proofErr w:type="spellEnd"/>
      <w:r w:rsidRPr="00876A3E">
        <w:rPr>
          <w:rFonts w:asciiTheme="minorHAnsi" w:eastAsia="Arial" w:hAnsiTheme="minorHAnsi" w:cstheme="minorHAnsi"/>
          <w:sz w:val="22"/>
          <w:szCs w:val="22"/>
          <w:lang w:eastAsia="en-US"/>
        </w:rPr>
        <w:t xml:space="preserve"> mission of sustainable living.</w:t>
      </w:r>
    </w:p>
    <w:p w14:paraId="39CF1515" w14:textId="77777777" w:rsidR="000E5EF8" w:rsidRPr="00876A3E" w:rsidRDefault="000E5EF8" w:rsidP="000E5EF8">
      <w:pPr>
        <w:pStyle w:val="p1"/>
        <w:spacing w:after="0" w:line="276" w:lineRule="auto"/>
        <w:ind w:left="720"/>
        <w:jc w:val="both"/>
        <w:rPr>
          <w:rFonts w:asciiTheme="minorHAnsi" w:eastAsia="Arial" w:hAnsiTheme="minorHAnsi" w:cstheme="minorHAnsi"/>
          <w:sz w:val="22"/>
          <w:szCs w:val="22"/>
          <w:lang w:eastAsia="en-US"/>
        </w:rPr>
      </w:pPr>
    </w:p>
    <w:p w14:paraId="1EF24D7A" w14:textId="77777777" w:rsidR="00876A3E" w:rsidRPr="00876A3E" w:rsidRDefault="00876A3E" w:rsidP="00876A3E">
      <w:pPr>
        <w:pStyle w:val="p1"/>
        <w:spacing w:after="0"/>
        <w:jc w:val="both"/>
        <w:rPr>
          <w:rFonts w:asciiTheme="minorHAnsi" w:eastAsia="Arial" w:hAnsiTheme="minorHAnsi" w:cstheme="minorHAnsi"/>
          <w:b/>
          <w:bCs/>
          <w:sz w:val="22"/>
          <w:szCs w:val="22"/>
          <w:lang w:eastAsia="en-US"/>
        </w:rPr>
      </w:pPr>
      <w:r w:rsidRPr="00876A3E">
        <w:rPr>
          <w:rFonts w:asciiTheme="minorHAnsi" w:eastAsia="Arial" w:hAnsiTheme="minorHAnsi" w:cstheme="minorHAnsi"/>
          <w:b/>
          <w:bCs/>
          <w:sz w:val="22"/>
          <w:szCs w:val="22"/>
          <w:lang w:eastAsia="en-US"/>
        </w:rPr>
        <w:lastRenderedPageBreak/>
        <w:t>More Boxing Day Inspiration with Wonderbag</w:t>
      </w:r>
    </w:p>
    <w:p w14:paraId="31D9FB5E" w14:textId="69824997" w:rsidR="00876A3E" w:rsidRPr="00876A3E" w:rsidRDefault="0046273F" w:rsidP="00876A3E">
      <w:pPr>
        <w:pStyle w:val="p1"/>
        <w:spacing w:after="0"/>
        <w:jc w:val="both"/>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Some other tips for</w:t>
      </w:r>
      <w:r w:rsidR="00876A3E" w:rsidRPr="00876A3E">
        <w:rPr>
          <w:rFonts w:asciiTheme="minorHAnsi" w:eastAsia="Arial" w:hAnsiTheme="minorHAnsi" w:cstheme="minorHAnsi"/>
          <w:sz w:val="22"/>
          <w:szCs w:val="22"/>
          <w:lang w:eastAsia="en-US"/>
        </w:rPr>
        <w:t xml:space="preserve"> delightful leftover recipes perfect for </w:t>
      </w:r>
      <w:proofErr w:type="spellStart"/>
      <w:r w:rsidR="00876A3E" w:rsidRPr="00876A3E">
        <w:rPr>
          <w:rFonts w:asciiTheme="minorHAnsi" w:eastAsia="Arial" w:hAnsiTheme="minorHAnsi" w:cstheme="minorHAnsi"/>
          <w:sz w:val="22"/>
          <w:szCs w:val="22"/>
          <w:lang w:eastAsia="en-US"/>
        </w:rPr>
        <w:t>Wonderbag</w:t>
      </w:r>
      <w:proofErr w:type="spellEnd"/>
      <w:r w:rsidR="00876A3E" w:rsidRPr="00876A3E">
        <w:rPr>
          <w:rFonts w:asciiTheme="minorHAnsi" w:eastAsia="Arial" w:hAnsiTheme="minorHAnsi" w:cstheme="minorHAnsi"/>
          <w:sz w:val="22"/>
          <w:szCs w:val="22"/>
          <w:lang w:eastAsia="en-US"/>
        </w:rPr>
        <w:t xml:space="preserve"> cooking</w:t>
      </w:r>
      <w:r>
        <w:rPr>
          <w:rFonts w:asciiTheme="minorHAnsi" w:eastAsia="Arial" w:hAnsiTheme="minorHAnsi" w:cstheme="minorHAnsi"/>
          <w:sz w:val="22"/>
          <w:szCs w:val="22"/>
          <w:lang w:eastAsia="en-US"/>
        </w:rPr>
        <w:t xml:space="preserve"> </w:t>
      </w:r>
      <w:r w:rsidRPr="00CA1CB1">
        <w:rPr>
          <w:rFonts w:asciiTheme="minorHAnsi" w:eastAsia="Arial" w:hAnsiTheme="minorHAnsi" w:cstheme="minorHAnsi"/>
          <w:color w:val="000000" w:themeColor="text1"/>
          <w:sz w:val="22"/>
          <w:szCs w:val="22"/>
          <w:lang w:eastAsia="en-US"/>
        </w:rPr>
        <w:t>include</w:t>
      </w:r>
      <w:r w:rsidR="00876A3E" w:rsidRPr="00CA1CB1">
        <w:rPr>
          <w:rFonts w:asciiTheme="minorHAnsi" w:eastAsia="Arial" w:hAnsiTheme="minorHAnsi" w:cstheme="minorHAnsi"/>
          <w:color w:val="000000" w:themeColor="text1"/>
          <w:sz w:val="22"/>
          <w:szCs w:val="22"/>
          <w:lang w:eastAsia="en-US"/>
        </w:rPr>
        <w:t>:</w:t>
      </w:r>
    </w:p>
    <w:p w14:paraId="128D128D" w14:textId="5665E85C" w:rsidR="00876A3E" w:rsidRPr="00876A3E" w:rsidRDefault="00876A3E" w:rsidP="00876A3E">
      <w:pPr>
        <w:pStyle w:val="p1"/>
        <w:spacing w:after="0"/>
        <w:jc w:val="both"/>
        <w:rPr>
          <w:rFonts w:asciiTheme="minorHAnsi" w:eastAsia="Arial" w:hAnsiTheme="minorHAnsi" w:cstheme="minorHAnsi"/>
          <w:sz w:val="22"/>
          <w:szCs w:val="22"/>
          <w:lang w:eastAsia="en-US"/>
        </w:rPr>
      </w:pPr>
      <w:r w:rsidRPr="0046273F">
        <w:rPr>
          <w:rFonts w:asciiTheme="minorHAnsi" w:eastAsia="Arial" w:hAnsiTheme="minorHAnsi" w:cstheme="minorHAnsi"/>
          <w:b/>
          <w:bCs/>
          <w:i/>
          <w:iCs/>
          <w:sz w:val="22"/>
          <w:szCs w:val="22"/>
          <w:lang w:eastAsia="en-US"/>
        </w:rPr>
        <w:t>Festive Veggie Frittata</w:t>
      </w:r>
      <w:r w:rsidRPr="00876A3E">
        <w:rPr>
          <w:rFonts w:asciiTheme="minorHAnsi" w:eastAsia="Arial" w:hAnsiTheme="minorHAnsi" w:cstheme="minorHAnsi"/>
          <w:sz w:val="22"/>
          <w:szCs w:val="22"/>
          <w:lang w:eastAsia="en-US"/>
        </w:rPr>
        <w:t>: Combine leftover roasted vegetables with eggs, herbs, and a dash of cream. Preheat in a pot on the stove, transfer to your Wonderbag, and enjoy a fluffy, flavo</w:t>
      </w:r>
      <w:r w:rsidR="00680C95">
        <w:rPr>
          <w:rFonts w:asciiTheme="minorHAnsi" w:eastAsia="Arial" w:hAnsiTheme="minorHAnsi" w:cstheme="minorHAnsi"/>
          <w:sz w:val="22"/>
          <w:szCs w:val="22"/>
          <w:lang w:eastAsia="en-US"/>
        </w:rPr>
        <w:t>u</w:t>
      </w:r>
      <w:r w:rsidRPr="00876A3E">
        <w:rPr>
          <w:rFonts w:asciiTheme="minorHAnsi" w:eastAsia="Arial" w:hAnsiTheme="minorHAnsi" w:cstheme="minorHAnsi"/>
          <w:sz w:val="22"/>
          <w:szCs w:val="22"/>
          <w:lang w:eastAsia="en-US"/>
        </w:rPr>
        <w:t>rful frittata after a few hours.</w:t>
      </w:r>
    </w:p>
    <w:p w14:paraId="490D770D" w14:textId="77777777" w:rsidR="00876A3E" w:rsidRPr="00876A3E" w:rsidRDefault="00876A3E" w:rsidP="00876A3E">
      <w:pPr>
        <w:pStyle w:val="p1"/>
        <w:spacing w:after="0"/>
        <w:jc w:val="both"/>
        <w:rPr>
          <w:rFonts w:asciiTheme="minorHAnsi" w:eastAsia="Arial" w:hAnsiTheme="minorHAnsi" w:cstheme="minorHAnsi"/>
          <w:sz w:val="22"/>
          <w:szCs w:val="22"/>
          <w:lang w:eastAsia="en-US"/>
        </w:rPr>
      </w:pPr>
      <w:r w:rsidRPr="0046273F">
        <w:rPr>
          <w:rFonts w:asciiTheme="minorHAnsi" w:eastAsia="Arial" w:hAnsiTheme="minorHAnsi" w:cstheme="minorHAnsi"/>
          <w:b/>
          <w:bCs/>
          <w:i/>
          <w:iCs/>
          <w:sz w:val="22"/>
          <w:szCs w:val="22"/>
          <w:lang w:eastAsia="en-US"/>
        </w:rPr>
        <w:t>Turkey and Lentil Curry</w:t>
      </w:r>
      <w:r w:rsidRPr="00876A3E">
        <w:rPr>
          <w:rFonts w:asciiTheme="minorHAnsi" w:eastAsia="Arial" w:hAnsiTheme="minorHAnsi" w:cstheme="minorHAnsi"/>
          <w:sz w:val="22"/>
          <w:szCs w:val="22"/>
          <w:lang w:eastAsia="en-US"/>
        </w:rPr>
        <w:t xml:space="preserve">: Add shredded turkey, cooked lentils, coconut milk, and curry spices to a pot. After a quick boil, place the pot in your Wonderbag to let the </w:t>
      </w:r>
      <w:proofErr w:type="spellStart"/>
      <w:r w:rsidRPr="00876A3E">
        <w:rPr>
          <w:rFonts w:asciiTheme="minorHAnsi" w:eastAsia="Arial" w:hAnsiTheme="minorHAnsi" w:cstheme="minorHAnsi"/>
          <w:sz w:val="22"/>
          <w:szCs w:val="22"/>
          <w:lang w:eastAsia="en-US"/>
        </w:rPr>
        <w:t>flavors</w:t>
      </w:r>
      <w:proofErr w:type="spellEnd"/>
      <w:r w:rsidRPr="00876A3E">
        <w:rPr>
          <w:rFonts w:asciiTheme="minorHAnsi" w:eastAsia="Arial" w:hAnsiTheme="minorHAnsi" w:cstheme="minorHAnsi"/>
          <w:sz w:val="22"/>
          <w:szCs w:val="22"/>
          <w:lang w:eastAsia="en-US"/>
        </w:rPr>
        <w:t xml:space="preserve"> meld into a rich, aromatic curry.</w:t>
      </w:r>
    </w:p>
    <w:p w14:paraId="249D00AC" w14:textId="77777777" w:rsidR="00876A3E" w:rsidRPr="00876A3E" w:rsidRDefault="00876A3E" w:rsidP="00876A3E">
      <w:pPr>
        <w:pStyle w:val="p1"/>
        <w:spacing w:after="0"/>
        <w:jc w:val="both"/>
        <w:rPr>
          <w:rFonts w:asciiTheme="minorHAnsi" w:eastAsia="Arial" w:hAnsiTheme="minorHAnsi" w:cstheme="minorHAnsi"/>
          <w:sz w:val="22"/>
          <w:szCs w:val="22"/>
          <w:lang w:eastAsia="en-US"/>
        </w:rPr>
      </w:pPr>
      <w:r w:rsidRPr="0046273F">
        <w:rPr>
          <w:rFonts w:asciiTheme="minorHAnsi" w:eastAsia="Arial" w:hAnsiTheme="minorHAnsi" w:cstheme="minorHAnsi"/>
          <w:b/>
          <w:bCs/>
          <w:i/>
          <w:iCs/>
          <w:sz w:val="22"/>
          <w:szCs w:val="22"/>
          <w:lang w:eastAsia="en-US"/>
        </w:rPr>
        <w:t>Boxing Day Stew</w:t>
      </w:r>
      <w:r w:rsidRPr="00876A3E">
        <w:rPr>
          <w:rFonts w:asciiTheme="minorHAnsi" w:eastAsia="Arial" w:hAnsiTheme="minorHAnsi" w:cstheme="minorHAnsi"/>
          <w:sz w:val="22"/>
          <w:szCs w:val="22"/>
          <w:lang w:eastAsia="en-US"/>
        </w:rPr>
        <w:t>: A comforting stew made with any combination of leftover meats, vegetables, and stuffing, simmered slowly in your Wonderbag for a hearty family meal.</w:t>
      </w:r>
    </w:p>
    <w:p w14:paraId="076A0EC3" w14:textId="4769B8D2" w:rsidR="00876A3E" w:rsidRPr="00876A3E" w:rsidRDefault="00876A3E" w:rsidP="00876A3E">
      <w:pPr>
        <w:pStyle w:val="p1"/>
        <w:spacing w:after="0"/>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Don’t forget dessert! Your Wonderbag is perfect for repurposing leftover Christmas pudding or mince pies</w:t>
      </w:r>
      <w:r w:rsidR="0085370F">
        <w:rPr>
          <w:rFonts w:asciiTheme="minorHAnsi" w:eastAsia="Arial" w:hAnsiTheme="minorHAnsi" w:cstheme="minorHAnsi"/>
          <w:sz w:val="22"/>
          <w:szCs w:val="22"/>
          <w:lang w:eastAsia="en-US"/>
        </w:rPr>
        <w:t>…</w:t>
      </w:r>
    </w:p>
    <w:p w14:paraId="0AC50551" w14:textId="77777777" w:rsidR="00876A3E" w:rsidRPr="00876A3E" w:rsidRDefault="00876A3E" w:rsidP="00876A3E">
      <w:pPr>
        <w:pStyle w:val="p1"/>
        <w:spacing w:after="0"/>
        <w:jc w:val="both"/>
        <w:rPr>
          <w:rFonts w:asciiTheme="minorHAnsi" w:eastAsia="Arial" w:hAnsiTheme="minorHAnsi" w:cstheme="minorHAnsi"/>
          <w:sz w:val="22"/>
          <w:szCs w:val="22"/>
          <w:lang w:eastAsia="en-US"/>
        </w:rPr>
      </w:pPr>
      <w:r w:rsidRPr="00A32425">
        <w:rPr>
          <w:rFonts w:asciiTheme="minorHAnsi" w:eastAsia="Arial" w:hAnsiTheme="minorHAnsi" w:cstheme="minorHAnsi"/>
          <w:b/>
          <w:bCs/>
          <w:i/>
          <w:iCs/>
          <w:sz w:val="22"/>
          <w:szCs w:val="22"/>
          <w:lang w:eastAsia="en-US"/>
        </w:rPr>
        <w:t>Pudding Bread and Butter Pudding</w:t>
      </w:r>
      <w:r w:rsidRPr="00876A3E">
        <w:rPr>
          <w:rFonts w:asciiTheme="minorHAnsi" w:eastAsia="Arial" w:hAnsiTheme="minorHAnsi" w:cstheme="minorHAnsi"/>
          <w:sz w:val="22"/>
          <w:szCs w:val="22"/>
          <w:lang w:eastAsia="en-US"/>
        </w:rPr>
        <w:t>: Layer slices of pudding with custard in a heat-safe dish. Preheat and transfer to your Wonderbag to finish cooking, resulting in a luscious, indulgent dessert.</w:t>
      </w:r>
    </w:p>
    <w:p w14:paraId="4369A9ED" w14:textId="77777777" w:rsidR="00876A3E" w:rsidRPr="00876A3E" w:rsidRDefault="00876A3E" w:rsidP="00876A3E">
      <w:pPr>
        <w:pStyle w:val="p1"/>
        <w:spacing w:after="0"/>
        <w:jc w:val="both"/>
        <w:rPr>
          <w:rFonts w:asciiTheme="minorHAnsi" w:eastAsia="Arial" w:hAnsiTheme="minorHAnsi" w:cstheme="minorHAnsi"/>
          <w:b/>
          <w:bCs/>
          <w:sz w:val="22"/>
          <w:szCs w:val="22"/>
          <w:lang w:eastAsia="en-US"/>
        </w:rPr>
      </w:pPr>
      <w:r w:rsidRPr="00876A3E">
        <w:rPr>
          <w:rFonts w:asciiTheme="minorHAnsi" w:eastAsia="Arial" w:hAnsiTheme="minorHAnsi" w:cstheme="minorHAnsi"/>
          <w:b/>
          <w:bCs/>
          <w:sz w:val="22"/>
          <w:szCs w:val="22"/>
          <w:lang w:eastAsia="en-US"/>
        </w:rPr>
        <w:t>Cooking with Purpose</w:t>
      </w:r>
    </w:p>
    <w:p w14:paraId="23259CA4" w14:textId="77777777" w:rsidR="005F64F7" w:rsidRDefault="00876A3E" w:rsidP="00876A3E">
      <w:pPr>
        <w:pStyle w:val="p1"/>
        <w:spacing w:after="0"/>
        <w:jc w:val="both"/>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w:t>
      </w:r>
      <w:r w:rsidRPr="00876A3E">
        <w:rPr>
          <w:rFonts w:asciiTheme="minorHAnsi" w:eastAsia="Arial" w:hAnsiTheme="minorHAnsi" w:cstheme="minorHAnsi"/>
          <w:sz w:val="22"/>
          <w:szCs w:val="22"/>
          <w:lang w:eastAsia="en-US"/>
        </w:rPr>
        <w:t>Every time you cook with a Wonderbag, you’re not just creating delicious meals</w:t>
      </w:r>
      <w:r>
        <w:rPr>
          <w:rFonts w:asciiTheme="minorHAnsi" w:eastAsia="Arial" w:hAnsiTheme="minorHAnsi" w:cstheme="minorHAnsi"/>
          <w:sz w:val="22"/>
          <w:szCs w:val="22"/>
          <w:lang w:eastAsia="en-US"/>
        </w:rPr>
        <w:t xml:space="preserve"> but also </w:t>
      </w:r>
      <w:r w:rsidRPr="00876A3E">
        <w:rPr>
          <w:rFonts w:asciiTheme="minorHAnsi" w:eastAsia="Arial" w:hAnsiTheme="minorHAnsi" w:cstheme="minorHAnsi"/>
          <w:sz w:val="22"/>
          <w:szCs w:val="22"/>
          <w:lang w:eastAsia="en-US"/>
        </w:rPr>
        <w:t xml:space="preserve">contributing to a larger mission. The </w:t>
      </w:r>
      <w:proofErr w:type="spellStart"/>
      <w:r w:rsidRPr="00876A3E">
        <w:rPr>
          <w:rFonts w:asciiTheme="minorHAnsi" w:eastAsia="Arial" w:hAnsiTheme="minorHAnsi" w:cstheme="minorHAnsi"/>
          <w:sz w:val="22"/>
          <w:szCs w:val="22"/>
          <w:lang w:eastAsia="en-US"/>
        </w:rPr>
        <w:t>Wonderbag’s</w:t>
      </w:r>
      <w:proofErr w:type="spellEnd"/>
      <w:r w:rsidRPr="00876A3E">
        <w:rPr>
          <w:rFonts w:asciiTheme="minorHAnsi" w:eastAsia="Arial" w:hAnsiTheme="minorHAnsi" w:cstheme="minorHAnsi"/>
          <w:sz w:val="22"/>
          <w:szCs w:val="22"/>
          <w:lang w:eastAsia="en-US"/>
        </w:rPr>
        <w:t xml:space="preserve"> energy-saving design reduces carbon emissions, cuts down on electricity or gas use, and supports sustainable cooking worldwide. It’s an essential tool for anyone who loves food but wants to cook smarter and greener</w:t>
      </w:r>
      <w:r w:rsidR="005F64F7">
        <w:rPr>
          <w:rFonts w:asciiTheme="minorHAnsi" w:eastAsia="Arial" w:hAnsiTheme="minorHAnsi" w:cstheme="minorHAnsi"/>
          <w:sz w:val="22"/>
          <w:szCs w:val="22"/>
          <w:lang w:eastAsia="en-US"/>
        </w:rPr>
        <w:t xml:space="preserve">”, explains Sarah Collins, Founder and CEO of </w:t>
      </w:r>
      <w:proofErr w:type="spellStart"/>
      <w:r w:rsidR="005F64F7">
        <w:rPr>
          <w:rFonts w:asciiTheme="minorHAnsi" w:eastAsia="Arial" w:hAnsiTheme="minorHAnsi" w:cstheme="minorHAnsi"/>
          <w:sz w:val="22"/>
          <w:szCs w:val="22"/>
          <w:lang w:eastAsia="en-US"/>
        </w:rPr>
        <w:t>Wonderbag</w:t>
      </w:r>
      <w:proofErr w:type="spellEnd"/>
      <w:r>
        <w:rPr>
          <w:rFonts w:asciiTheme="minorHAnsi" w:eastAsia="Arial" w:hAnsiTheme="minorHAnsi" w:cstheme="minorHAnsi"/>
          <w:sz w:val="22"/>
          <w:szCs w:val="22"/>
          <w:lang w:eastAsia="en-US"/>
        </w:rPr>
        <w:t xml:space="preserve">. </w:t>
      </w:r>
    </w:p>
    <w:p w14:paraId="408CC462" w14:textId="74F70AF4" w:rsidR="00876A3E" w:rsidRDefault="00876A3E" w:rsidP="00876A3E">
      <w:pPr>
        <w:pStyle w:val="p1"/>
        <w:spacing w:after="0"/>
        <w:jc w:val="both"/>
        <w:rPr>
          <w:rFonts w:asciiTheme="minorHAnsi" w:eastAsia="Arial" w:hAnsiTheme="minorHAnsi" w:cstheme="minorHAnsi"/>
          <w:sz w:val="22"/>
          <w:szCs w:val="22"/>
          <w:lang w:eastAsia="en-US"/>
        </w:rPr>
      </w:pPr>
      <w:r w:rsidRPr="00876A3E">
        <w:rPr>
          <w:rFonts w:asciiTheme="minorHAnsi" w:eastAsia="Arial" w:hAnsiTheme="minorHAnsi" w:cstheme="minorHAnsi"/>
          <w:sz w:val="22"/>
          <w:szCs w:val="22"/>
          <w:lang w:eastAsia="en-US"/>
        </w:rPr>
        <w:t xml:space="preserve">This Boxing Day, </w:t>
      </w:r>
      <w:proofErr w:type="spellStart"/>
      <w:r w:rsidRPr="00876A3E">
        <w:rPr>
          <w:rFonts w:asciiTheme="minorHAnsi" w:eastAsia="Arial" w:hAnsiTheme="minorHAnsi" w:cstheme="minorHAnsi"/>
          <w:sz w:val="22"/>
          <w:szCs w:val="22"/>
          <w:lang w:eastAsia="en-US"/>
        </w:rPr>
        <w:t>Wonderbag</w:t>
      </w:r>
      <w:proofErr w:type="spellEnd"/>
      <w:r w:rsidRPr="00876A3E">
        <w:rPr>
          <w:rFonts w:asciiTheme="minorHAnsi" w:eastAsia="Arial" w:hAnsiTheme="minorHAnsi" w:cstheme="minorHAnsi"/>
          <w:sz w:val="22"/>
          <w:szCs w:val="22"/>
          <w:lang w:eastAsia="en-US"/>
        </w:rPr>
        <w:t xml:space="preserve"> invites you to savo</w:t>
      </w:r>
      <w:r>
        <w:rPr>
          <w:rFonts w:asciiTheme="minorHAnsi" w:eastAsia="Arial" w:hAnsiTheme="minorHAnsi" w:cstheme="minorHAnsi"/>
          <w:sz w:val="22"/>
          <w:szCs w:val="22"/>
          <w:lang w:eastAsia="en-US"/>
        </w:rPr>
        <w:t>u</w:t>
      </w:r>
      <w:r w:rsidRPr="00876A3E">
        <w:rPr>
          <w:rFonts w:asciiTheme="minorHAnsi" w:eastAsia="Arial" w:hAnsiTheme="minorHAnsi" w:cstheme="minorHAnsi"/>
          <w:sz w:val="22"/>
          <w:szCs w:val="22"/>
          <w:lang w:eastAsia="en-US"/>
        </w:rPr>
        <w:t>r the holiday spirit by reimagining your Christmas leftovers in creative, waste-free ways. Join us in celebrating not just food, but sustainability and community.</w:t>
      </w:r>
    </w:p>
    <w:p w14:paraId="0762362A" w14:textId="6CD8499C" w:rsidR="009656FB" w:rsidRDefault="00E662B4" w:rsidP="00CB3F62">
      <w:pPr>
        <w:pStyle w:val="p1"/>
        <w:spacing w:before="0" w:beforeAutospacing="0" w:after="0" w:afterAutospacing="0"/>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For more information about Wonderbag</w:t>
      </w:r>
      <w:r w:rsidR="00D63940">
        <w:rPr>
          <w:rFonts w:asciiTheme="minorHAnsi" w:eastAsia="Arial" w:hAnsiTheme="minorHAnsi" w:cstheme="minorHAnsi"/>
          <w:sz w:val="22"/>
          <w:szCs w:val="22"/>
          <w:lang w:eastAsia="en-US"/>
        </w:rPr>
        <w:t xml:space="preserve"> or to order yours today</w:t>
      </w:r>
      <w:r>
        <w:rPr>
          <w:rFonts w:asciiTheme="minorHAnsi" w:eastAsia="Arial" w:hAnsiTheme="minorHAnsi" w:cstheme="minorHAnsi"/>
          <w:sz w:val="22"/>
          <w:szCs w:val="22"/>
          <w:lang w:eastAsia="en-US"/>
        </w:rPr>
        <w:t>, v</w:t>
      </w:r>
      <w:r w:rsidR="009B5FD7">
        <w:rPr>
          <w:rFonts w:asciiTheme="minorHAnsi" w:eastAsia="Arial" w:hAnsiTheme="minorHAnsi" w:cstheme="minorHAnsi"/>
          <w:sz w:val="22"/>
          <w:szCs w:val="22"/>
          <w:lang w:eastAsia="en-US"/>
        </w:rPr>
        <w:t xml:space="preserve">isit </w:t>
      </w:r>
      <w:hyperlink r:id="rId7" w:history="1">
        <w:r w:rsidR="009B5FD7" w:rsidRPr="00F33B84">
          <w:rPr>
            <w:rStyle w:val="Hyperlink"/>
            <w:rFonts w:asciiTheme="minorHAnsi" w:eastAsia="Arial" w:hAnsiTheme="minorHAnsi" w:cstheme="minorHAnsi"/>
            <w:sz w:val="22"/>
            <w:szCs w:val="22"/>
            <w:lang w:eastAsia="en-US"/>
          </w:rPr>
          <w:t>https://www.wonderbagworld.com/</w:t>
        </w:r>
      </w:hyperlink>
      <w:r w:rsidR="009B5FD7">
        <w:rPr>
          <w:rFonts w:asciiTheme="minorHAnsi" w:eastAsia="Arial" w:hAnsiTheme="minorHAnsi" w:cstheme="minorHAnsi"/>
          <w:sz w:val="22"/>
          <w:szCs w:val="22"/>
          <w:lang w:eastAsia="en-US"/>
        </w:rPr>
        <w:t xml:space="preserve">. </w:t>
      </w:r>
    </w:p>
    <w:p w14:paraId="5A5ECE3C" w14:textId="77777777" w:rsidR="009656FB" w:rsidRDefault="009656FB" w:rsidP="00CB3F62">
      <w:pPr>
        <w:pStyle w:val="p1"/>
        <w:spacing w:before="0" w:beforeAutospacing="0" w:after="0" w:afterAutospacing="0"/>
        <w:rPr>
          <w:rFonts w:asciiTheme="minorHAnsi" w:eastAsia="Arial" w:hAnsiTheme="minorHAnsi" w:cstheme="minorHAnsi"/>
          <w:sz w:val="22"/>
          <w:szCs w:val="22"/>
          <w:lang w:eastAsia="en-US"/>
        </w:rPr>
      </w:pPr>
    </w:p>
    <w:p w14:paraId="5C901FFB" w14:textId="17CAF490" w:rsidR="00CB3F62"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Connect with Wonderbag on:</w:t>
      </w:r>
    </w:p>
    <w:p w14:paraId="4DDD44BC" w14:textId="3CA2CD65" w:rsidR="00DE4211"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Instagram: @TheWonderbag</w:t>
      </w:r>
    </w:p>
    <w:p w14:paraId="30CD3632" w14:textId="77777777" w:rsidR="00CB3F62"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Facebook: Facebook.com/</w:t>
      </w:r>
      <w:proofErr w:type="spellStart"/>
      <w:r w:rsidRPr="00CB3F62">
        <w:rPr>
          <w:rFonts w:asciiTheme="minorHAnsi" w:eastAsia="Arial" w:hAnsiTheme="minorHAnsi" w:cstheme="minorHAnsi"/>
          <w:sz w:val="22"/>
          <w:szCs w:val="22"/>
          <w:lang w:eastAsia="en-US"/>
        </w:rPr>
        <w:t>TheWonderbag</w:t>
      </w:r>
      <w:proofErr w:type="spellEnd"/>
    </w:p>
    <w:p w14:paraId="4BA4E8F7" w14:textId="77777777" w:rsidR="00CB3F62"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Twitter: @WonderbagO</w:t>
      </w:r>
    </w:p>
    <w:p w14:paraId="108A2C8B" w14:textId="77777777" w:rsidR="00CB3F62" w:rsidRPr="00CB3F62" w:rsidRDefault="00CB3F62" w:rsidP="00CB3F62">
      <w:pPr>
        <w:spacing w:after="240"/>
        <w:rPr>
          <w:rFonts w:eastAsia="Arial" w:cstheme="minorHAnsi"/>
        </w:rPr>
      </w:pPr>
      <w:r w:rsidRPr="00CB3F62">
        <w:rPr>
          <w:rFonts w:eastAsia="Arial" w:cstheme="minorHAnsi"/>
        </w:rPr>
        <w:t>LinkedIn: Wonderbag</w:t>
      </w:r>
    </w:p>
    <w:p w14:paraId="78A88B05" w14:textId="5B594E14" w:rsidR="00C168C7" w:rsidRDefault="0034112C" w:rsidP="0067531F">
      <w:pPr>
        <w:widowControl w:val="0"/>
        <w:spacing w:after="0"/>
        <w:jc w:val="both"/>
        <w:rPr>
          <w:rFonts w:cstheme="minorHAnsi"/>
          <w:b/>
          <w:lang w:val="en-GB"/>
        </w:rPr>
      </w:pPr>
      <w:r>
        <w:rPr>
          <w:rFonts w:eastAsia="Arial" w:cstheme="minorHAnsi"/>
        </w:rPr>
        <w:t xml:space="preserve"> </w:t>
      </w:r>
      <w:r w:rsidR="008914CD" w:rsidRPr="002B400F">
        <w:rPr>
          <w:rFonts w:cstheme="minorHAnsi"/>
          <w:b/>
          <w:lang w:val="en-GB"/>
        </w:rPr>
        <w:t>ENDS</w:t>
      </w:r>
    </w:p>
    <w:p w14:paraId="642FE8EC" w14:textId="77777777" w:rsidR="008E774A" w:rsidRPr="0067531F" w:rsidRDefault="008E774A" w:rsidP="0067531F">
      <w:pPr>
        <w:widowControl w:val="0"/>
        <w:spacing w:after="0"/>
        <w:jc w:val="both"/>
        <w:rPr>
          <w:rFonts w:eastAsia="Arial" w:cstheme="minorHAnsi"/>
        </w:rPr>
      </w:pPr>
    </w:p>
    <w:tbl>
      <w:tblPr>
        <w:tblW w:w="9356" w:type="dxa"/>
        <w:tblInd w:w="-5" w:type="dxa"/>
        <w:tblLayout w:type="fixed"/>
        <w:tblCellMar>
          <w:left w:w="10" w:type="dxa"/>
          <w:right w:w="10" w:type="dxa"/>
        </w:tblCellMar>
        <w:tblLook w:val="04A0" w:firstRow="1" w:lastRow="0" w:firstColumn="1" w:lastColumn="0" w:noHBand="0" w:noVBand="1"/>
      </w:tblPr>
      <w:tblGrid>
        <w:gridCol w:w="1514"/>
        <w:gridCol w:w="262"/>
        <w:gridCol w:w="7580"/>
      </w:tblGrid>
      <w:tr w:rsidR="009C0C29" w:rsidRPr="009C0C29" w14:paraId="3FF4B933" w14:textId="77777777" w:rsidTr="00E262DD">
        <w:trPr>
          <w:trHeight w:val="1071"/>
        </w:trPr>
        <w:tc>
          <w:tcPr>
            <w:tcW w:w="1514" w:type="dxa"/>
            <w:tcBorders>
              <w:top w:val="single" w:sz="4" w:space="0" w:color="000001"/>
              <w:left w:val="single" w:sz="4" w:space="0" w:color="000001"/>
              <w:bottom w:val="single" w:sz="4" w:space="0" w:color="000001"/>
            </w:tcBorders>
            <w:shd w:val="clear" w:color="auto" w:fill="FFFFFF" w:themeFill="background1"/>
            <w:tcMar>
              <w:top w:w="0" w:type="dxa"/>
              <w:left w:w="0" w:type="dxa"/>
              <w:bottom w:w="0" w:type="dxa"/>
              <w:right w:w="0" w:type="dxa"/>
            </w:tcMar>
          </w:tcPr>
          <w:p w14:paraId="73E77C7B" w14:textId="2B00F2A2"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W</w:t>
            </w:r>
            <w:r>
              <w:rPr>
                <w:rFonts w:asciiTheme="minorHAnsi" w:eastAsia="Arial" w:hAnsiTheme="minorHAnsi" w:cstheme="minorHAnsi"/>
                <w:b/>
                <w:bCs/>
                <w:sz w:val="22"/>
                <w:szCs w:val="22"/>
                <w:shd w:val="clear" w:color="auto" w:fill="FFFFFF"/>
                <w:lang w:eastAsia="en-ZA"/>
              </w:rPr>
              <w:t>ords</w:t>
            </w:r>
          </w:p>
          <w:p w14:paraId="129F6ED3" w14:textId="5B0C3B2D"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D</w:t>
            </w:r>
            <w:r>
              <w:rPr>
                <w:rFonts w:asciiTheme="minorHAnsi" w:eastAsia="Arial" w:hAnsiTheme="minorHAnsi" w:cstheme="minorHAnsi"/>
                <w:b/>
                <w:bCs/>
                <w:sz w:val="22"/>
                <w:szCs w:val="22"/>
                <w:shd w:val="clear" w:color="auto" w:fill="FFFFFF"/>
                <w:lang w:eastAsia="en-ZA"/>
              </w:rPr>
              <w:t>istributed</w:t>
            </w:r>
            <w:r w:rsidRPr="009C0C29">
              <w:rPr>
                <w:rFonts w:asciiTheme="minorHAnsi" w:eastAsia="Arial" w:hAnsiTheme="minorHAnsi" w:cstheme="minorHAnsi"/>
                <w:b/>
                <w:bCs/>
                <w:sz w:val="22"/>
                <w:szCs w:val="22"/>
                <w:shd w:val="clear" w:color="auto" w:fill="FFFFFF"/>
                <w:lang w:eastAsia="en-ZA"/>
              </w:rPr>
              <w:t> </w:t>
            </w:r>
          </w:p>
          <w:p w14:paraId="0355124D" w14:textId="46B91027" w:rsidR="00D63940"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I</w:t>
            </w:r>
            <w:r>
              <w:rPr>
                <w:rFonts w:asciiTheme="minorHAnsi" w:eastAsia="Arial" w:hAnsiTheme="minorHAnsi" w:cstheme="minorHAnsi"/>
                <w:b/>
                <w:bCs/>
                <w:sz w:val="22"/>
                <w:szCs w:val="22"/>
                <w:shd w:val="clear" w:color="auto" w:fill="FFFFFF"/>
                <w:lang w:eastAsia="en-ZA"/>
              </w:rPr>
              <w:t>mages</w:t>
            </w:r>
            <w:r w:rsidRPr="009C0C29">
              <w:rPr>
                <w:rFonts w:asciiTheme="minorHAnsi" w:eastAsia="Arial" w:hAnsiTheme="minorHAnsi" w:cstheme="minorHAnsi"/>
                <w:b/>
                <w:bCs/>
                <w:sz w:val="22"/>
                <w:szCs w:val="22"/>
                <w:shd w:val="clear" w:color="auto" w:fill="FFFFFF"/>
                <w:lang w:eastAsia="en-ZA"/>
              </w:rPr>
              <w:t> </w:t>
            </w:r>
          </w:p>
          <w:p w14:paraId="76DFC772" w14:textId="7B303458"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D</w:t>
            </w:r>
            <w:r>
              <w:rPr>
                <w:rFonts w:asciiTheme="minorHAnsi" w:eastAsia="Arial" w:hAnsiTheme="minorHAnsi" w:cstheme="minorHAnsi"/>
                <w:b/>
                <w:bCs/>
                <w:sz w:val="22"/>
                <w:szCs w:val="22"/>
                <w:shd w:val="clear" w:color="auto" w:fill="FFFFFF"/>
                <w:lang w:eastAsia="en-ZA"/>
              </w:rPr>
              <w:t>ate</w:t>
            </w:r>
          </w:p>
        </w:tc>
        <w:tc>
          <w:tcPr>
            <w:tcW w:w="262" w:type="dxa"/>
            <w:tcBorders>
              <w:top w:val="single" w:sz="4" w:space="0" w:color="000001"/>
              <w:bottom w:val="single" w:sz="4" w:space="0" w:color="000001"/>
            </w:tcBorders>
            <w:shd w:val="clear" w:color="auto" w:fill="FFFFFF" w:themeFill="background1"/>
            <w:tcMar>
              <w:top w:w="0" w:type="dxa"/>
              <w:left w:w="0" w:type="dxa"/>
              <w:bottom w:w="0" w:type="dxa"/>
              <w:right w:w="0" w:type="dxa"/>
            </w:tcMar>
          </w:tcPr>
          <w:p w14:paraId="01F35D2C" w14:textId="56978D4B"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p w14:paraId="704A2517" w14:textId="77777777"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p w14:paraId="677DE7D4" w14:textId="77777777"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p w14:paraId="6433A653" w14:textId="71ABD109"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tc>
        <w:tc>
          <w:tcPr>
            <w:tcW w:w="7580" w:type="dxa"/>
            <w:tcBorders>
              <w:top w:val="single" w:sz="4" w:space="0" w:color="000001"/>
              <w:bottom w:val="single" w:sz="4" w:space="0" w:color="000001"/>
              <w:right w:val="single" w:sz="4" w:space="0" w:color="000001"/>
            </w:tcBorders>
            <w:shd w:val="clear" w:color="auto" w:fill="FFFFFF" w:themeFill="background1"/>
            <w:tcMar>
              <w:top w:w="0" w:type="dxa"/>
              <w:left w:w="0" w:type="dxa"/>
              <w:bottom w:w="0" w:type="dxa"/>
              <w:right w:w="0" w:type="dxa"/>
            </w:tcMar>
          </w:tcPr>
          <w:p w14:paraId="2C80B717" w14:textId="36C46E56" w:rsidR="009C0C29" w:rsidRPr="009C0C29" w:rsidRDefault="00876A3E" w:rsidP="00E52920">
            <w:pPr>
              <w:pStyle w:val="Standard"/>
              <w:shd w:val="clear" w:color="auto" w:fill="FFFFFF" w:themeFill="background1"/>
              <w:rPr>
                <w:rFonts w:asciiTheme="minorHAnsi" w:eastAsia="Arial" w:hAnsiTheme="minorHAnsi" w:cstheme="minorHAnsi"/>
                <w:b/>
                <w:bCs/>
                <w:sz w:val="22"/>
                <w:szCs w:val="22"/>
                <w:shd w:val="clear" w:color="auto" w:fill="FFFFFF"/>
                <w:lang w:eastAsia="en-ZA"/>
              </w:rPr>
            </w:pPr>
            <w:r>
              <w:rPr>
                <w:rFonts w:asciiTheme="minorHAnsi" w:eastAsia="Arial" w:hAnsiTheme="minorHAnsi" w:cstheme="minorHAnsi"/>
                <w:b/>
                <w:bCs/>
                <w:sz w:val="22"/>
                <w:szCs w:val="22"/>
                <w:shd w:val="clear" w:color="auto" w:fill="FFFFFF"/>
                <w:lang w:eastAsia="en-ZA"/>
              </w:rPr>
              <w:t>6</w:t>
            </w:r>
            <w:r w:rsidR="003E11BC">
              <w:rPr>
                <w:rFonts w:asciiTheme="minorHAnsi" w:eastAsia="Arial" w:hAnsiTheme="minorHAnsi" w:cstheme="minorHAnsi"/>
                <w:b/>
                <w:bCs/>
                <w:sz w:val="22"/>
                <w:szCs w:val="22"/>
                <w:shd w:val="clear" w:color="auto" w:fill="FFFFFF"/>
                <w:lang w:eastAsia="en-ZA"/>
              </w:rPr>
              <w:t>17</w:t>
            </w:r>
          </w:p>
          <w:p w14:paraId="60FCA746" w14:textId="78A0F0D0" w:rsidR="009C0C29" w:rsidRPr="009C0C29" w:rsidRDefault="009C0C29" w:rsidP="00E52920">
            <w:pPr>
              <w:pStyle w:val="Standard"/>
              <w:shd w:val="clear" w:color="auto" w:fill="FFFFFF" w:themeFill="background1"/>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On behalf</w:t>
            </w:r>
            <w:r w:rsidR="001615F2">
              <w:rPr>
                <w:rFonts w:asciiTheme="minorHAnsi" w:eastAsia="Arial" w:hAnsiTheme="minorHAnsi" w:cstheme="minorHAnsi"/>
                <w:b/>
                <w:bCs/>
                <w:sz w:val="22"/>
                <w:szCs w:val="22"/>
                <w:shd w:val="clear" w:color="auto" w:fill="FFFFFF"/>
                <w:lang w:eastAsia="en-ZA"/>
              </w:rPr>
              <w:t xml:space="preserve"> </w:t>
            </w:r>
            <w:r w:rsidRPr="00B86923">
              <w:rPr>
                <w:rFonts w:asciiTheme="minorHAnsi" w:eastAsia="Arial" w:hAnsiTheme="minorHAnsi" w:cstheme="minorHAnsi"/>
                <w:b/>
                <w:bCs/>
                <w:sz w:val="22"/>
                <w:szCs w:val="22"/>
                <w:shd w:val="clear" w:color="auto" w:fill="FFFFFF"/>
                <w:lang w:eastAsia="en-ZA"/>
              </w:rPr>
              <w:t>Wonderbag</w:t>
            </w:r>
            <w:r w:rsidR="00383835" w:rsidRPr="00B86923">
              <w:rPr>
                <w:rFonts w:asciiTheme="minorHAnsi" w:eastAsia="Arial" w:hAnsiTheme="minorHAnsi" w:cstheme="minorHAnsi"/>
                <w:b/>
                <w:bCs/>
                <w:sz w:val="22"/>
                <w:szCs w:val="22"/>
                <w:shd w:val="clear" w:color="auto" w:fill="FFFFFF"/>
                <w:lang w:eastAsia="en-ZA"/>
              </w:rPr>
              <w:t xml:space="preserve"> </w:t>
            </w:r>
          </w:p>
          <w:p w14:paraId="327EA7B6" w14:textId="0F875DE4" w:rsidR="009C0C29" w:rsidRPr="009C0C29" w:rsidRDefault="00722935" w:rsidP="0017776C">
            <w:pPr>
              <w:pStyle w:val="Standard"/>
              <w:shd w:val="clear" w:color="auto" w:fill="FFFFFF" w:themeFill="background1"/>
              <w:rPr>
                <w:rFonts w:asciiTheme="minorHAnsi" w:eastAsia="Arial" w:hAnsiTheme="minorHAnsi" w:cstheme="minorHAnsi"/>
                <w:b/>
                <w:bCs/>
                <w:sz w:val="22"/>
                <w:szCs w:val="22"/>
                <w:shd w:val="clear" w:color="auto" w:fill="FFFFFF"/>
                <w:lang w:eastAsia="en-ZA"/>
              </w:rPr>
            </w:pPr>
            <w:r>
              <w:rPr>
                <w:rFonts w:asciiTheme="minorHAnsi" w:eastAsia="Arial" w:hAnsiTheme="minorHAnsi" w:cstheme="minorHAnsi"/>
                <w:b/>
                <w:bCs/>
                <w:sz w:val="22"/>
                <w:szCs w:val="22"/>
                <w:shd w:val="clear" w:color="auto" w:fill="FFFFFF"/>
                <w:lang w:eastAsia="en-ZA"/>
              </w:rPr>
              <w:t xml:space="preserve">Images </w:t>
            </w:r>
            <w:r w:rsidR="001615F2">
              <w:rPr>
                <w:rFonts w:asciiTheme="minorHAnsi" w:eastAsia="Arial" w:hAnsiTheme="minorHAnsi" w:cstheme="minorHAnsi"/>
                <w:b/>
                <w:bCs/>
                <w:sz w:val="22"/>
                <w:szCs w:val="22"/>
                <w:shd w:val="clear" w:color="auto" w:fill="FFFFFF"/>
                <w:lang w:eastAsia="en-ZA"/>
              </w:rPr>
              <w:t xml:space="preserve">of </w:t>
            </w:r>
            <w:proofErr w:type="spellStart"/>
            <w:r w:rsidR="001615F2">
              <w:rPr>
                <w:rFonts w:asciiTheme="minorHAnsi" w:eastAsia="Arial" w:hAnsiTheme="minorHAnsi" w:cstheme="minorHAnsi"/>
                <w:b/>
                <w:bCs/>
                <w:sz w:val="22"/>
                <w:szCs w:val="22"/>
                <w:shd w:val="clear" w:color="auto" w:fill="FFFFFF"/>
                <w:lang w:eastAsia="en-ZA"/>
              </w:rPr>
              <w:t>Wonderbag</w:t>
            </w:r>
            <w:proofErr w:type="spellEnd"/>
            <w:r w:rsidR="00D80D51">
              <w:rPr>
                <w:rFonts w:asciiTheme="minorHAnsi" w:eastAsia="Arial" w:hAnsiTheme="minorHAnsi" w:cstheme="minorHAnsi"/>
                <w:b/>
                <w:bCs/>
                <w:sz w:val="22"/>
                <w:szCs w:val="22"/>
                <w:shd w:val="clear" w:color="auto" w:fill="FFFFFF"/>
                <w:lang w:eastAsia="en-ZA"/>
              </w:rPr>
              <w:t>,</w:t>
            </w:r>
            <w:r w:rsidR="001615F2">
              <w:rPr>
                <w:rFonts w:asciiTheme="minorHAnsi" w:eastAsia="Arial" w:hAnsiTheme="minorHAnsi" w:cstheme="minorHAnsi"/>
                <w:b/>
                <w:bCs/>
                <w:sz w:val="22"/>
                <w:szCs w:val="22"/>
                <w:shd w:val="clear" w:color="auto" w:fill="FFFFFF"/>
                <w:lang w:eastAsia="en-ZA"/>
              </w:rPr>
              <w:t xml:space="preserve"> </w:t>
            </w:r>
            <w:r>
              <w:rPr>
                <w:rFonts w:asciiTheme="minorHAnsi" w:eastAsia="Arial" w:hAnsiTheme="minorHAnsi" w:cstheme="minorHAnsi"/>
                <w:b/>
                <w:bCs/>
                <w:sz w:val="22"/>
                <w:szCs w:val="22"/>
                <w:shd w:val="clear" w:color="auto" w:fill="FFFFFF"/>
                <w:lang w:eastAsia="en-ZA"/>
              </w:rPr>
              <w:t>head and shoulders of Sarah Collins</w:t>
            </w:r>
            <w:r w:rsidR="001615F2">
              <w:rPr>
                <w:rFonts w:asciiTheme="minorHAnsi" w:eastAsia="Arial" w:hAnsiTheme="minorHAnsi" w:cstheme="minorHAnsi"/>
                <w:b/>
                <w:bCs/>
                <w:sz w:val="22"/>
                <w:szCs w:val="22"/>
                <w:shd w:val="clear" w:color="auto" w:fill="FFFFFF"/>
                <w:lang w:eastAsia="en-ZA"/>
              </w:rPr>
              <w:t xml:space="preserve"> </w:t>
            </w:r>
            <w:r w:rsidR="00D80D51">
              <w:rPr>
                <w:rFonts w:asciiTheme="minorHAnsi" w:eastAsia="Arial" w:hAnsiTheme="minorHAnsi" w:cstheme="minorHAnsi"/>
                <w:b/>
                <w:bCs/>
                <w:sz w:val="22"/>
                <w:szCs w:val="22"/>
                <w:shd w:val="clear" w:color="auto" w:fill="FFFFFF"/>
                <w:lang w:eastAsia="en-ZA"/>
              </w:rPr>
              <w:t xml:space="preserve">&amp; </w:t>
            </w:r>
            <w:r w:rsidR="0017776C">
              <w:rPr>
                <w:rFonts w:asciiTheme="minorHAnsi" w:eastAsia="Arial" w:hAnsiTheme="minorHAnsi" w:cstheme="minorHAnsi"/>
                <w:b/>
                <w:bCs/>
                <w:sz w:val="22"/>
                <w:szCs w:val="22"/>
                <w:shd w:val="clear" w:color="auto" w:fill="FFFFFF"/>
                <w:lang w:eastAsia="en-ZA"/>
              </w:rPr>
              <w:t xml:space="preserve">recipe images </w:t>
            </w:r>
            <w:r w:rsidR="00876A3E">
              <w:rPr>
                <w:rFonts w:asciiTheme="minorHAnsi" w:eastAsia="Arial" w:hAnsiTheme="minorHAnsi" w:cstheme="minorHAnsi"/>
                <w:b/>
                <w:bCs/>
                <w:sz w:val="22"/>
                <w:szCs w:val="22"/>
                <w:shd w:val="clear" w:color="auto" w:fill="FFFFFF"/>
                <w:lang w:eastAsia="en-ZA"/>
              </w:rPr>
              <w:t>December</w:t>
            </w:r>
            <w:r w:rsidR="004C09C4">
              <w:rPr>
                <w:rFonts w:asciiTheme="minorHAnsi" w:eastAsia="Arial" w:hAnsiTheme="minorHAnsi" w:cstheme="minorHAnsi"/>
                <w:b/>
                <w:bCs/>
                <w:sz w:val="22"/>
                <w:szCs w:val="22"/>
                <w:shd w:val="clear" w:color="auto" w:fill="FFFFFF"/>
                <w:lang w:eastAsia="en-ZA"/>
              </w:rPr>
              <w:t xml:space="preserve"> </w:t>
            </w:r>
            <w:r w:rsidR="009C0C29">
              <w:rPr>
                <w:rFonts w:asciiTheme="minorHAnsi" w:eastAsia="Arial" w:hAnsiTheme="minorHAnsi" w:cstheme="minorHAnsi"/>
                <w:b/>
                <w:bCs/>
                <w:sz w:val="22"/>
                <w:szCs w:val="22"/>
                <w:shd w:val="clear" w:color="auto" w:fill="FFFFFF"/>
                <w:lang w:eastAsia="en-ZA"/>
              </w:rPr>
              <w:t>2024</w:t>
            </w:r>
          </w:p>
        </w:tc>
      </w:tr>
    </w:tbl>
    <w:p w14:paraId="30FE502D" w14:textId="77777777" w:rsidR="008E774A" w:rsidRDefault="008E774A" w:rsidP="00171126">
      <w:pPr>
        <w:tabs>
          <w:tab w:val="left" w:pos="2865"/>
        </w:tabs>
        <w:jc w:val="both"/>
        <w:rPr>
          <w:rFonts w:cstheme="minorHAnsi"/>
          <w:b/>
          <w:color w:val="000000" w:themeColor="text1"/>
        </w:rPr>
      </w:pPr>
    </w:p>
    <w:p w14:paraId="494AE3CB" w14:textId="77777777" w:rsidR="00D80D51" w:rsidRDefault="00D80D51" w:rsidP="00171126">
      <w:pPr>
        <w:tabs>
          <w:tab w:val="left" w:pos="2865"/>
        </w:tabs>
        <w:jc w:val="both"/>
        <w:rPr>
          <w:rFonts w:cstheme="minorHAnsi"/>
          <w:b/>
          <w:color w:val="000000" w:themeColor="text1"/>
        </w:rPr>
      </w:pPr>
    </w:p>
    <w:p w14:paraId="5EB3AF06" w14:textId="002B5F92" w:rsidR="00C638F3" w:rsidRPr="00171126" w:rsidRDefault="008914CD" w:rsidP="00171126">
      <w:pPr>
        <w:tabs>
          <w:tab w:val="left" w:pos="2865"/>
        </w:tabs>
        <w:jc w:val="both"/>
        <w:rPr>
          <w:rFonts w:cstheme="minorHAnsi"/>
          <w:b/>
          <w:color w:val="000000" w:themeColor="text1"/>
        </w:rPr>
      </w:pPr>
      <w:r w:rsidRPr="00171126">
        <w:rPr>
          <w:rFonts w:cstheme="minorHAnsi"/>
          <w:b/>
          <w:color w:val="000000" w:themeColor="text1"/>
        </w:rPr>
        <w:lastRenderedPageBreak/>
        <w:t>Notes to Editor:</w:t>
      </w:r>
    </w:p>
    <w:p w14:paraId="41C47FDA" w14:textId="77777777" w:rsidR="003C2E24" w:rsidRDefault="00171126" w:rsidP="00E262DD">
      <w:pPr>
        <w:tabs>
          <w:tab w:val="left" w:pos="2625"/>
        </w:tabs>
        <w:spacing w:after="0" w:line="240" w:lineRule="auto"/>
        <w:jc w:val="both"/>
        <w:rPr>
          <w:rFonts w:cstheme="minorHAnsi"/>
          <w:color w:val="000000"/>
        </w:rPr>
      </w:pPr>
      <w:r w:rsidRPr="003C2E24">
        <w:rPr>
          <w:rFonts w:cstheme="minorHAnsi"/>
          <w:b/>
          <w:bCs/>
          <w:color w:val="000000"/>
        </w:rPr>
        <w:t>About Wonderbag:</w:t>
      </w:r>
      <w:r w:rsidRPr="00171126">
        <w:rPr>
          <w:rFonts w:cstheme="minorHAnsi"/>
          <w:color w:val="000000"/>
        </w:rPr>
        <w:t xml:space="preserve"> </w:t>
      </w:r>
    </w:p>
    <w:p w14:paraId="43034B30" w14:textId="77777777" w:rsidR="00D63940" w:rsidRDefault="00D63940" w:rsidP="00E262DD">
      <w:pPr>
        <w:tabs>
          <w:tab w:val="left" w:pos="2625"/>
        </w:tabs>
        <w:spacing w:after="0" w:line="240" w:lineRule="auto"/>
        <w:jc w:val="both"/>
        <w:rPr>
          <w:rFonts w:cstheme="minorHAnsi"/>
          <w:color w:val="000000"/>
        </w:rPr>
      </w:pPr>
    </w:p>
    <w:p w14:paraId="2F41CE94" w14:textId="77777777" w:rsidR="00064E72" w:rsidRPr="003755E8" w:rsidRDefault="00171126" w:rsidP="00E262DD">
      <w:pPr>
        <w:tabs>
          <w:tab w:val="left" w:pos="2625"/>
        </w:tabs>
        <w:spacing w:after="0" w:line="240" w:lineRule="auto"/>
        <w:jc w:val="both"/>
        <w:rPr>
          <w:rFonts w:cstheme="minorHAnsi"/>
          <w:color w:val="000000" w:themeColor="text1"/>
        </w:rPr>
      </w:pPr>
      <w:r w:rsidRPr="003755E8">
        <w:rPr>
          <w:rFonts w:cstheme="minorHAnsi"/>
          <w:color w:val="000000" w:themeColor="text1"/>
        </w:rPr>
        <w:t>The Wonderbag is a revolutionary, non-electric, heat</w:t>
      </w:r>
      <w:r w:rsidR="00064E72" w:rsidRPr="003755E8">
        <w:rPr>
          <w:rFonts w:cstheme="minorHAnsi"/>
          <w:color w:val="000000" w:themeColor="text1"/>
        </w:rPr>
        <w:t>-</w:t>
      </w:r>
      <w:r w:rsidRPr="003755E8">
        <w:rPr>
          <w:rFonts w:cstheme="minorHAnsi"/>
          <w:color w:val="000000" w:themeColor="text1"/>
        </w:rPr>
        <w:t xml:space="preserve">retention cooker that allows food that has been brought to </w:t>
      </w:r>
      <w:r w:rsidR="00064E72" w:rsidRPr="003755E8">
        <w:rPr>
          <w:rFonts w:cstheme="minorHAnsi"/>
          <w:color w:val="000000" w:themeColor="text1"/>
        </w:rPr>
        <w:t>a</w:t>
      </w:r>
      <w:r w:rsidRPr="003755E8">
        <w:rPr>
          <w:rFonts w:cstheme="minorHAnsi"/>
          <w:color w:val="000000" w:themeColor="text1"/>
        </w:rPr>
        <w:t xml:space="preserve"> boil by conventional methods to continue cooking for up to 8 hours</w:t>
      </w:r>
      <w:r w:rsidR="00064E72" w:rsidRPr="003755E8">
        <w:rPr>
          <w:rFonts w:cstheme="minorHAnsi"/>
          <w:color w:val="000000" w:themeColor="text1"/>
        </w:rPr>
        <w:t xml:space="preserve"> </w:t>
      </w:r>
      <w:r w:rsidRPr="003755E8">
        <w:rPr>
          <w:rFonts w:cstheme="minorHAnsi"/>
          <w:color w:val="000000" w:themeColor="text1"/>
        </w:rPr>
        <w:t xml:space="preserve">without using an additional energy source. </w:t>
      </w:r>
    </w:p>
    <w:p w14:paraId="07C001FD" w14:textId="77777777" w:rsidR="00064E72" w:rsidRPr="003755E8" w:rsidRDefault="00064E72" w:rsidP="00E262DD">
      <w:pPr>
        <w:tabs>
          <w:tab w:val="left" w:pos="2625"/>
        </w:tabs>
        <w:spacing w:after="0" w:line="240" w:lineRule="auto"/>
        <w:jc w:val="both"/>
        <w:rPr>
          <w:rFonts w:cstheme="minorHAnsi"/>
          <w:color w:val="000000" w:themeColor="text1"/>
        </w:rPr>
      </w:pPr>
    </w:p>
    <w:p w14:paraId="4D3780D0" w14:textId="568C1EF4" w:rsidR="00171126" w:rsidRPr="00064E72" w:rsidRDefault="00171126" w:rsidP="00E262DD">
      <w:pPr>
        <w:tabs>
          <w:tab w:val="left" w:pos="2625"/>
        </w:tabs>
        <w:spacing w:after="0" w:line="240" w:lineRule="auto"/>
        <w:jc w:val="both"/>
        <w:rPr>
          <w:rFonts w:cstheme="minorHAnsi"/>
          <w:color w:val="FF0000"/>
        </w:rPr>
      </w:pPr>
      <w:r w:rsidRPr="003755E8">
        <w:rPr>
          <w:rFonts w:cstheme="minorHAnsi"/>
          <w:color w:val="000000" w:themeColor="text1"/>
        </w:rPr>
        <w:t xml:space="preserve">Not only is the </w:t>
      </w:r>
      <w:proofErr w:type="spellStart"/>
      <w:r w:rsidRPr="003755E8">
        <w:rPr>
          <w:rFonts w:cstheme="minorHAnsi"/>
          <w:color w:val="000000" w:themeColor="text1"/>
        </w:rPr>
        <w:t>Wonderbag</w:t>
      </w:r>
      <w:proofErr w:type="spellEnd"/>
      <w:r w:rsidRPr="003755E8">
        <w:rPr>
          <w:rFonts w:cstheme="minorHAnsi"/>
          <w:color w:val="000000" w:themeColor="text1"/>
        </w:rPr>
        <w:t xml:space="preserve"> a revolution in the kitchen,</w:t>
      </w:r>
      <w:r w:rsidR="00064E72" w:rsidRPr="003755E8">
        <w:rPr>
          <w:rFonts w:cstheme="minorHAnsi"/>
          <w:color w:val="000000" w:themeColor="text1"/>
        </w:rPr>
        <w:t xml:space="preserve"> but</w:t>
      </w:r>
      <w:r w:rsidRPr="003755E8">
        <w:rPr>
          <w:rFonts w:cstheme="minorHAnsi"/>
          <w:color w:val="000000" w:themeColor="text1"/>
        </w:rPr>
        <w:t xml:space="preserve"> it is also a recipe for social change. </w:t>
      </w:r>
      <w:r w:rsidR="00064E72" w:rsidRPr="003755E8">
        <w:rPr>
          <w:rFonts w:cstheme="minorHAnsi"/>
          <w:color w:val="000000" w:themeColor="text1"/>
        </w:rPr>
        <w:t xml:space="preserve"> </w:t>
      </w:r>
      <w:proofErr w:type="spellStart"/>
      <w:r w:rsidR="00064E72" w:rsidRPr="003755E8">
        <w:rPr>
          <w:rFonts w:eastAsia="Times New Roman" w:cstheme="minorHAnsi"/>
          <w:color w:val="000000" w:themeColor="text1"/>
          <w:lang w:val="en-GB" w:eastAsia="en-GB"/>
        </w:rPr>
        <w:t>Wonderbag's</w:t>
      </w:r>
      <w:proofErr w:type="spellEnd"/>
      <w:r w:rsidR="00064E72" w:rsidRPr="003755E8">
        <w:rPr>
          <w:rFonts w:eastAsia="Times New Roman" w:cstheme="minorHAnsi"/>
          <w:color w:val="000000" w:themeColor="text1"/>
          <w:lang w:val="en-GB" w:eastAsia="en-GB"/>
        </w:rPr>
        <w:t xml:space="preserve"> carbon projects are recognized as the only scalable heat-retention cooking products that address both environmental and humanitarian issues.</w:t>
      </w:r>
      <w:r w:rsidR="00064E72" w:rsidRPr="003755E8">
        <w:rPr>
          <w:rFonts w:cstheme="minorHAnsi"/>
          <w:color w:val="000000" w:themeColor="text1"/>
        </w:rPr>
        <w:t xml:space="preserve"> </w:t>
      </w:r>
      <w:proofErr w:type="spellStart"/>
      <w:r w:rsidRPr="003755E8">
        <w:rPr>
          <w:rFonts w:cstheme="minorHAnsi"/>
          <w:color w:val="000000" w:themeColor="text1"/>
        </w:rPr>
        <w:t>Wonderbag</w:t>
      </w:r>
      <w:proofErr w:type="spellEnd"/>
      <w:r w:rsidRPr="003755E8">
        <w:rPr>
          <w:rFonts w:cstheme="minorHAnsi"/>
          <w:color w:val="000000" w:themeColor="text1"/>
        </w:rPr>
        <w:t xml:space="preserve"> is one of the fastest</w:t>
      </w:r>
      <w:r w:rsidR="00064E72" w:rsidRPr="003755E8">
        <w:rPr>
          <w:rFonts w:cstheme="minorHAnsi"/>
          <w:color w:val="000000" w:themeColor="text1"/>
        </w:rPr>
        <w:t>-</w:t>
      </w:r>
      <w:r w:rsidRPr="003755E8">
        <w:rPr>
          <w:rFonts w:cstheme="minorHAnsi"/>
          <w:color w:val="000000" w:themeColor="text1"/>
        </w:rPr>
        <w:t xml:space="preserve">growing registered carbon projects in Africa and is changing the model of aid as we know it. </w:t>
      </w:r>
    </w:p>
    <w:p w14:paraId="5AB02052" w14:textId="77777777" w:rsidR="00E262DD" w:rsidRPr="00171126" w:rsidRDefault="00E262DD" w:rsidP="00E262DD">
      <w:pPr>
        <w:tabs>
          <w:tab w:val="left" w:pos="2625"/>
        </w:tabs>
        <w:spacing w:after="0" w:line="240" w:lineRule="auto"/>
        <w:jc w:val="both"/>
        <w:rPr>
          <w:rFonts w:cstheme="minorHAnsi"/>
          <w:color w:val="000000"/>
        </w:rPr>
      </w:pPr>
    </w:p>
    <w:p w14:paraId="655587CC" w14:textId="77777777" w:rsidR="00171126" w:rsidRPr="00171126" w:rsidRDefault="00171126" w:rsidP="00E262DD">
      <w:pPr>
        <w:tabs>
          <w:tab w:val="left" w:pos="2625"/>
        </w:tabs>
        <w:spacing w:after="0" w:line="240" w:lineRule="auto"/>
        <w:jc w:val="both"/>
        <w:rPr>
          <w:rFonts w:cstheme="minorHAnsi"/>
          <w:color w:val="000000"/>
        </w:rPr>
      </w:pPr>
      <w:r w:rsidRPr="00171126">
        <w:rPr>
          <w:rFonts w:cstheme="minorHAnsi"/>
          <w:color w:val="000000"/>
        </w:rPr>
        <w:t xml:space="preserve">Wonderbag was founded in South Africa in 2008 by local entrepreneur and social activist, Sarah Collins, and the product was born out of a practical desire to continue cooking during a bout of Eskom load shedding. Since opening its doors, the company has grown exponentially, and this local product has crossed over borders into various overseas markets. </w:t>
      </w:r>
    </w:p>
    <w:p w14:paraId="6F4C36A8" w14:textId="77777777" w:rsidR="00152F15" w:rsidRPr="007C22AC" w:rsidRDefault="00152F15" w:rsidP="007C22AC">
      <w:pPr>
        <w:tabs>
          <w:tab w:val="left" w:pos="2625"/>
        </w:tabs>
        <w:rPr>
          <w:rFonts w:cstheme="minorHAnsi"/>
          <w:color w:val="000000"/>
        </w:rPr>
      </w:pPr>
    </w:p>
    <w:p w14:paraId="0FCF0166" w14:textId="77777777" w:rsidR="00C168C7" w:rsidRDefault="00171126" w:rsidP="003F6546">
      <w:pPr>
        <w:tabs>
          <w:tab w:val="left" w:pos="2625"/>
        </w:tabs>
        <w:spacing w:after="0" w:line="240" w:lineRule="auto"/>
        <w:jc w:val="center"/>
        <w:rPr>
          <w:rFonts w:cstheme="minorHAnsi"/>
          <w:color w:val="000000"/>
        </w:rPr>
      </w:pPr>
      <w:r w:rsidRPr="00171126">
        <w:rPr>
          <w:rFonts w:cstheme="minorHAnsi"/>
          <w:color w:val="000000"/>
        </w:rPr>
        <w:t>For more information or visuals, please contact</w:t>
      </w:r>
    </w:p>
    <w:p w14:paraId="02D95E9C" w14:textId="77777777" w:rsidR="004C5B86" w:rsidRDefault="00171126" w:rsidP="004C5B86">
      <w:pPr>
        <w:tabs>
          <w:tab w:val="left" w:pos="2625"/>
        </w:tabs>
        <w:spacing w:after="0" w:line="240" w:lineRule="auto"/>
        <w:jc w:val="center"/>
        <w:rPr>
          <w:rFonts w:cstheme="minorHAnsi"/>
          <w:color w:val="000000"/>
        </w:rPr>
      </w:pPr>
      <w:r w:rsidRPr="00171126">
        <w:rPr>
          <w:rFonts w:cstheme="minorHAnsi"/>
          <w:color w:val="000000"/>
        </w:rPr>
        <w:t xml:space="preserve"> Janna Strang </w:t>
      </w:r>
      <w:hyperlink r:id="rId8" w:history="1">
        <w:r w:rsidR="00E262DD" w:rsidRPr="00901D69">
          <w:rPr>
            <w:rStyle w:val="Hyperlink"/>
            <w:rFonts w:cstheme="minorHAnsi"/>
          </w:rPr>
          <w:t>janna@rainmakermarketing.co.za</w:t>
        </w:r>
      </w:hyperlink>
      <w:r w:rsidRPr="00171126">
        <w:rPr>
          <w:rFonts w:cstheme="minorHAnsi"/>
          <w:color w:val="000000"/>
        </w:rPr>
        <w:t xml:space="preserve"> / 082 551 3865 </w:t>
      </w:r>
      <w:r w:rsidR="004C5B86">
        <w:rPr>
          <w:rFonts w:cstheme="minorHAnsi"/>
          <w:color w:val="000000"/>
        </w:rPr>
        <w:t xml:space="preserve">or Megan Sonny </w:t>
      </w:r>
    </w:p>
    <w:p w14:paraId="680F4A8E" w14:textId="77777777" w:rsidR="004C5B86" w:rsidRDefault="004C5B86" w:rsidP="004C5B86">
      <w:pPr>
        <w:tabs>
          <w:tab w:val="left" w:pos="2625"/>
        </w:tabs>
        <w:spacing w:after="0" w:line="240" w:lineRule="auto"/>
        <w:jc w:val="center"/>
        <w:rPr>
          <w:rFonts w:cstheme="minorHAnsi"/>
          <w:color w:val="000000"/>
        </w:rPr>
      </w:pPr>
      <w:hyperlink r:id="rId9" w:history="1">
        <w:r>
          <w:rPr>
            <w:rStyle w:val="Hyperlink"/>
            <w:rFonts w:cstheme="minorHAnsi"/>
          </w:rPr>
          <w:t>pr@rainmakermarketing.co.za</w:t>
        </w:r>
      </w:hyperlink>
      <w:r>
        <w:rPr>
          <w:rFonts w:cstheme="minorHAnsi"/>
          <w:color w:val="000000"/>
        </w:rPr>
        <w:t xml:space="preserve"> </w:t>
      </w:r>
    </w:p>
    <w:p w14:paraId="2E4E574B" w14:textId="2DAC1928" w:rsidR="001124CF" w:rsidRPr="00E262DD" w:rsidRDefault="001124CF" w:rsidP="008E774A">
      <w:pPr>
        <w:tabs>
          <w:tab w:val="left" w:pos="2625"/>
        </w:tabs>
        <w:spacing w:after="0" w:line="240" w:lineRule="auto"/>
        <w:jc w:val="center"/>
        <w:rPr>
          <w:rFonts w:cstheme="minorHAnsi"/>
          <w:color w:val="000000"/>
        </w:rPr>
      </w:pPr>
    </w:p>
    <w:sectPr w:rsidR="001124CF" w:rsidRPr="00E26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900"/>
    <w:multiLevelType w:val="multilevel"/>
    <w:tmpl w:val="EE062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1B63"/>
    <w:multiLevelType w:val="hybridMultilevel"/>
    <w:tmpl w:val="9564A9B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522E1C"/>
    <w:multiLevelType w:val="multilevel"/>
    <w:tmpl w:val="68529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77AC6"/>
    <w:multiLevelType w:val="hybridMultilevel"/>
    <w:tmpl w:val="A2A04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76F02"/>
    <w:multiLevelType w:val="hybridMultilevel"/>
    <w:tmpl w:val="B642B5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437B3"/>
    <w:multiLevelType w:val="hybridMultilevel"/>
    <w:tmpl w:val="27846D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546F92"/>
    <w:multiLevelType w:val="multilevel"/>
    <w:tmpl w:val="0B5E7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90C86"/>
    <w:multiLevelType w:val="hybridMultilevel"/>
    <w:tmpl w:val="55EA75C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FB0417"/>
    <w:multiLevelType w:val="multilevel"/>
    <w:tmpl w:val="1B087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20456"/>
    <w:multiLevelType w:val="multilevel"/>
    <w:tmpl w:val="217A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F1564"/>
    <w:multiLevelType w:val="multilevel"/>
    <w:tmpl w:val="8A5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93C4F"/>
    <w:multiLevelType w:val="hybridMultilevel"/>
    <w:tmpl w:val="8138E2D2"/>
    <w:lvl w:ilvl="0" w:tplc="35B24FD4">
      <w:start w:val="1"/>
      <w:numFmt w:val="decimal"/>
      <w:lvlText w:val="%1."/>
      <w:lvlJc w:val="left"/>
      <w:pPr>
        <w:ind w:left="360" w:hanging="360"/>
      </w:pPr>
      <w:rPr>
        <w:rFonts w:hint="default"/>
        <w:b w:val="0"/>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56D573BC"/>
    <w:multiLevelType w:val="hybridMultilevel"/>
    <w:tmpl w:val="AE3EFC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F4A5A8A"/>
    <w:multiLevelType w:val="hybridMultilevel"/>
    <w:tmpl w:val="56F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E12B6"/>
    <w:multiLevelType w:val="hybridMultilevel"/>
    <w:tmpl w:val="6FB620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6551E73"/>
    <w:multiLevelType w:val="hybridMultilevel"/>
    <w:tmpl w:val="9ADEB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2B08E5"/>
    <w:multiLevelType w:val="hybridMultilevel"/>
    <w:tmpl w:val="C448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172A2"/>
    <w:multiLevelType w:val="hybridMultilevel"/>
    <w:tmpl w:val="B13016D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496961322">
    <w:abstractNumId w:val="11"/>
  </w:num>
  <w:num w:numId="2" w16cid:durableId="1626503008">
    <w:abstractNumId w:val="7"/>
  </w:num>
  <w:num w:numId="3" w16cid:durableId="1817183329">
    <w:abstractNumId w:val="9"/>
  </w:num>
  <w:num w:numId="4" w16cid:durableId="168909217">
    <w:abstractNumId w:val="2"/>
  </w:num>
  <w:num w:numId="5" w16cid:durableId="825897953">
    <w:abstractNumId w:val="0"/>
  </w:num>
  <w:num w:numId="6" w16cid:durableId="867371489">
    <w:abstractNumId w:val="15"/>
  </w:num>
  <w:num w:numId="7" w16cid:durableId="3488698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3967536">
    <w:abstractNumId w:val="13"/>
  </w:num>
  <w:num w:numId="9" w16cid:durableId="1853571677">
    <w:abstractNumId w:val="12"/>
  </w:num>
  <w:num w:numId="10" w16cid:durableId="445393472">
    <w:abstractNumId w:val="5"/>
  </w:num>
  <w:num w:numId="11" w16cid:durableId="94715280">
    <w:abstractNumId w:val="6"/>
  </w:num>
  <w:num w:numId="12" w16cid:durableId="91434774">
    <w:abstractNumId w:val="8"/>
  </w:num>
  <w:num w:numId="13" w16cid:durableId="1966424756">
    <w:abstractNumId w:val="1"/>
  </w:num>
  <w:num w:numId="14" w16cid:durableId="951665822">
    <w:abstractNumId w:val="4"/>
  </w:num>
  <w:num w:numId="15" w16cid:durableId="1724715703">
    <w:abstractNumId w:val="14"/>
  </w:num>
  <w:num w:numId="16" w16cid:durableId="888035902">
    <w:abstractNumId w:val="10"/>
  </w:num>
  <w:num w:numId="17" w16cid:durableId="1753814067">
    <w:abstractNumId w:val="3"/>
  </w:num>
  <w:num w:numId="18" w16cid:durableId="1543400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A8"/>
    <w:rsid w:val="0000060F"/>
    <w:rsid w:val="00001C43"/>
    <w:rsid w:val="00005F4D"/>
    <w:rsid w:val="00006905"/>
    <w:rsid w:val="0001056C"/>
    <w:rsid w:val="0001654A"/>
    <w:rsid w:val="00021EAB"/>
    <w:rsid w:val="000227B5"/>
    <w:rsid w:val="000257FF"/>
    <w:rsid w:val="00042335"/>
    <w:rsid w:val="00044DE3"/>
    <w:rsid w:val="0004562F"/>
    <w:rsid w:val="000465C8"/>
    <w:rsid w:val="000478FE"/>
    <w:rsid w:val="0005375E"/>
    <w:rsid w:val="000539E9"/>
    <w:rsid w:val="0005730F"/>
    <w:rsid w:val="00064E72"/>
    <w:rsid w:val="00076D0A"/>
    <w:rsid w:val="000832A8"/>
    <w:rsid w:val="000840C5"/>
    <w:rsid w:val="00084947"/>
    <w:rsid w:val="0008749E"/>
    <w:rsid w:val="000907CE"/>
    <w:rsid w:val="000921F8"/>
    <w:rsid w:val="00094FF5"/>
    <w:rsid w:val="00095CD7"/>
    <w:rsid w:val="00095DE4"/>
    <w:rsid w:val="0009667A"/>
    <w:rsid w:val="000A0A02"/>
    <w:rsid w:val="000A20F6"/>
    <w:rsid w:val="000A2225"/>
    <w:rsid w:val="000B0DEC"/>
    <w:rsid w:val="000B0EE1"/>
    <w:rsid w:val="000D4AE1"/>
    <w:rsid w:val="000D5EBD"/>
    <w:rsid w:val="000E2794"/>
    <w:rsid w:val="000E5521"/>
    <w:rsid w:val="000E5EF8"/>
    <w:rsid w:val="000E69D1"/>
    <w:rsid w:val="000F1F0F"/>
    <w:rsid w:val="000F3BEA"/>
    <w:rsid w:val="000F60B2"/>
    <w:rsid w:val="000F61FB"/>
    <w:rsid w:val="001022CA"/>
    <w:rsid w:val="00103429"/>
    <w:rsid w:val="00104DE8"/>
    <w:rsid w:val="001067DB"/>
    <w:rsid w:val="001124CF"/>
    <w:rsid w:val="00112991"/>
    <w:rsid w:val="00120156"/>
    <w:rsid w:val="001215BD"/>
    <w:rsid w:val="00121747"/>
    <w:rsid w:val="00125299"/>
    <w:rsid w:val="0012621A"/>
    <w:rsid w:val="00132A8E"/>
    <w:rsid w:val="001349CB"/>
    <w:rsid w:val="001366B5"/>
    <w:rsid w:val="0013796E"/>
    <w:rsid w:val="00137F21"/>
    <w:rsid w:val="001446CD"/>
    <w:rsid w:val="00144BAB"/>
    <w:rsid w:val="00145A4C"/>
    <w:rsid w:val="001478FF"/>
    <w:rsid w:val="00152F15"/>
    <w:rsid w:val="00154A0E"/>
    <w:rsid w:val="001605FD"/>
    <w:rsid w:val="001615F2"/>
    <w:rsid w:val="0016617D"/>
    <w:rsid w:val="00171126"/>
    <w:rsid w:val="001772F3"/>
    <w:rsid w:val="0017776C"/>
    <w:rsid w:val="00181516"/>
    <w:rsid w:val="00181C77"/>
    <w:rsid w:val="001820B2"/>
    <w:rsid w:val="001856A3"/>
    <w:rsid w:val="00185A8C"/>
    <w:rsid w:val="00185E32"/>
    <w:rsid w:val="0019366D"/>
    <w:rsid w:val="001967D2"/>
    <w:rsid w:val="001A16A4"/>
    <w:rsid w:val="001A23F0"/>
    <w:rsid w:val="001B04DE"/>
    <w:rsid w:val="001B2E5D"/>
    <w:rsid w:val="001B3E86"/>
    <w:rsid w:val="001B419C"/>
    <w:rsid w:val="001B482E"/>
    <w:rsid w:val="001B5306"/>
    <w:rsid w:val="001B5523"/>
    <w:rsid w:val="001B6ADF"/>
    <w:rsid w:val="001C2D04"/>
    <w:rsid w:val="001C5895"/>
    <w:rsid w:val="001C76C5"/>
    <w:rsid w:val="001E1295"/>
    <w:rsid w:val="001F2E90"/>
    <w:rsid w:val="001F3AE8"/>
    <w:rsid w:val="001F670A"/>
    <w:rsid w:val="001F67F3"/>
    <w:rsid w:val="00204F53"/>
    <w:rsid w:val="002053D3"/>
    <w:rsid w:val="002073C8"/>
    <w:rsid w:val="00216FBF"/>
    <w:rsid w:val="00220719"/>
    <w:rsid w:val="00221EBB"/>
    <w:rsid w:val="0022396E"/>
    <w:rsid w:val="00232A49"/>
    <w:rsid w:val="002340E7"/>
    <w:rsid w:val="0023614D"/>
    <w:rsid w:val="00241987"/>
    <w:rsid w:val="00246AA6"/>
    <w:rsid w:val="00251716"/>
    <w:rsid w:val="002526A8"/>
    <w:rsid w:val="002559F7"/>
    <w:rsid w:val="0025656B"/>
    <w:rsid w:val="00260A35"/>
    <w:rsid w:val="002644A3"/>
    <w:rsid w:val="00265D36"/>
    <w:rsid w:val="00270937"/>
    <w:rsid w:val="0027185C"/>
    <w:rsid w:val="002802B0"/>
    <w:rsid w:val="00280938"/>
    <w:rsid w:val="00281429"/>
    <w:rsid w:val="00282966"/>
    <w:rsid w:val="002852D5"/>
    <w:rsid w:val="0028679A"/>
    <w:rsid w:val="00286E43"/>
    <w:rsid w:val="00287F31"/>
    <w:rsid w:val="002929C3"/>
    <w:rsid w:val="0029343F"/>
    <w:rsid w:val="00294486"/>
    <w:rsid w:val="00295551"/>
    <w:rsid w:val="0029607F"/>
    <w:rsid w:val="00297354"/>
    <w:rsid w:val="002A351A"/>
    <w:rsid w:val="002A56FC"/>
    <w:rsid w:val="002B39FD"/>
    <w:rsid w:val="002B400F"/>
    <w:rsid w:val="002B4C6E"/>
    <w:rsid w:val="002B5281"/>
    <w:rsid w:val="002C11AC"/>
    <w:rsid w:val="002C29DB"/>
    <w:rsid w:val="002D0A8F"/>
    <w:rsid w:val="002D2628"/>
    <w:rsid w:val="002D2F81"/>
    <w:rsid w:val="002D3684"/>
    <w:rsid w:val="002D4819"/>
    <w:rsid w:val="002D616F"/>
    <w:rsid w:val="002E0332"/>
    <w:rsid w:val="002E1FE1"/>
    <w:rsid w:val="002E3EE6"/>
    <w:rsid w:val="002F2D06"/>
    <w:rsid w:val="002F7FE6"/>
    <w:rsid w:val="00300044"/>
    <w:rsid w:val="00300600"/>
    <w:rsid w:val="00300DDB"/>
    <w:rsid w:val="00317E4D"/>
    <w:rsid w:val="00325C2C"/>
    <w:rsid w:val="0033003F"/>
    <w:rsid w:val="00334793"/>
    <w:rsid w:val="0033626F"/>
    <w:rsid w:val="0034112C"/>
    <w:rsid w:val="00351112"/>
    <w:rsid w:val="0035479A"/>
    <w:rsid w:val="0035501A"/>
    <w:rsid w:val="00362F7B"/>
    <w:rsid w:val="00366749"/>
    <w:rsid w:val="00367F20"/>
    <w:rsid w:val="00372F38"/>
    <w:rsid w:val="003733E1"/>
    <w:rsid w:val="003755E8"/>
    <w:rsid w:val="0037611D"/>
    <w:rsid w:val="0037713F"/>
    <w:rsid w:val="00377BEC"/>
    <w:rsid w:val="0038214A"/>
    <w:rsid w:val="00383835"/>
    <w:rsid w:val="00383F7D"/>
    <w:rsid w:val="0038415E"/>
    <w:rsid w:val="00390103"/>
    <w:rsid w:val="00394F28"/>
    <w:rsid w:val="0039503D"/>
    <w:rsid w:val="00397234"/>
    <w:rsid w:val="003973BC"/>
    <w:rsid w:val="003A5B16"/>
    <w:rsid w:val="003B3C5F"/>
    <w:rsid w:val="003B4027"/>
    <w:rsid w:val="003B7879"/>
    <w:rsid w:val="003C0388"/>
    <w:rsid w:val="003C12A6"/>
    <w:rsid w:val="003C2E24"/>
    <w:rsid w:val="003C57EB"/>
    <w:rsid w:val="003C6AA6"/>
    <w:rsid w:val="003D1C7A"/>
    <w:rsid w:val="003D2427"/>
    <w:rsid w:val="003D4A54"/>
    <w:rsid w:val="003E10AC"/>
    <w:rsid w:val="003E11BC"/>
    <w:rsid w:val="003E25AF"/>
    <w:rsid w:val="003E3969"/>
    <w:rsid w:val="003E7789"/>
    <w:rsid w:val="003F64D0"/>
    <w:rsid w:val="003F6546"/>
    <w:rsid w:val="00402000"/>
    <w:rsid w:val="004061F0"/>
    <w:rsid w:val="004070A7"/>
    <w:rsid w:val="004128D5"/>
    <w:rsid w:val="004204B6"/>
    <w:rsid w:val="004216D3"/>
    <w:rsid w:val="0042471D"/>
    <w:rsid w:val="004310E7"/>
    <w:rsid w:val="00434965"/>
    <w:rsid w:val="00437A72"/>
    <w:rsid w:val="0044162E"/>
    <w:rsid w:val="004416D0"/>
    <w:rsid w:val="00441BB7"/>
    <w:rsid w:val="004427FD"/>
    <w:rsid w:val="00444880"/>
    <w:rsid w:val="00446023"/>
    <w:rsid w:val="00446A6F"/>
    <w:rsid w:val="0045152C"/>
    <w:rsid w:val="00460502"/>
    <w:rsid w:val="0046273F"/>
    <w:rsid w:val="00467B86"/>
    <w:rsid w:val="004720C2"/>
    <w:rsid w:val="00472EE7"/>
    <w:rsid w:val="004735AD"/>
    <w:rsid w:val="004738A6"/>
    <w:rsid w:val="004740E0"/>
    <w:rsid w:val="0047419D"/>
    <w:rsid w:val="0047751D"/>
    <w:rsid w:val="00481F69"/>
    <w:rsid w:val="0049058C"/>
    <w:rsid w:val="0049100D"/>
    <w:rsid w:val="0049116F"/>
    <w:rsid w:val="00492851"/>
    <w:rsid w:val="004A0BC1"/>
    <w:rsid w:val="004A4704"/>
    <w:rsid w:val="004A6011"/>
    <w:rsid w:val="004A63C2"/>
    <w:rsid w:val="004A65D4"/>
    <w:rsid w:val="004B12C4"/>
    <w:rsid w:val="004C034D"/>
    <w:rsid w:val="004C09C4"/>
    <w:rsid w:val="004C3108"/>
    <w:rsid w:val="004C333A"/>
    <w:rsid w:val="004C37AA"/>
    <w:rsid w:val="004C4FED"/>
    <w:rsid w:val="004C5B86"/>
    <w:rsid w:val="004C70B8"/>
    <w:rsid w:val="004D04D6"/>
    <w:rsid w:val="004D5FEC"/>
    <w:rsid w:val="004D61DA"/>
    <w:rsid w:val="004E1EB8"/>
    <w:rsid w:val="004E5AC5"/>
    <w:rsid w:val="004F1C62"/>
    <w:rsid w:val="004F2622"/>
    <w:rsid w:val="004F30E4"/>
    <w:rsid w:val="004F353D"/>
    <w:rsid w:val="004F5BE5"/>
    <w:rsid w:val="005005C2"/>
    <w:rsid w:val="00501446"/>
    <w:rsid w:val="005025D3"/>
    <w:rsid w:val="00503CBB"/>
    <w:rsid w:val="00505B7B"/>
    <w:rsid w:val="00513D1F"/>
    <w:rsid w:val="00514929"/>
    <w:rsid w:val="005214E1"/>
    <w:rsid w:val="00522196"/>
    <w:rsid w:val="00526620"/>
    <w:rsid w:val="00526D35"/>
    <w:rsid w:val="00530258"/>
    <w:rsid w:val="005327DD"/>
    <w:rsid w:val="00545813"/>
    <w:rsid w:val="0055120B"/>
    <w:rsid w:val="00552385"/>
    <w:rsid w:val="00553F09"/>
    <w:rsid w:val="005545FB"/>
    <w:rsid w:val="00554DC7"/>
    <w:rsid w:val="00555F2B"/>
    <w:rsid w:val="00561272"/>
    <w:rsid w:val="00562AD1"/>
    <w:rsid w:val="005630B0"/>
    <w:rsid w:val="005646A1"/>
    <w:rsid w:val="00565F6A"/>
    <w:rsid w:val="00565FCB"/>
    <w:rsid w:val="00572E83"/>
    <w:rsid w:val="005858BC"/>
    <w:rsid w:val="005909F0"/>
    <w:rsid w:val="00593E01"/>
    <w:rsid w:val="00596D46"/>
    <w:rsid w:val="00597058"/>
    <w:rsid w:val="005A155A"/>
    <w:rsid w:val="005A3B52"/>
    <w:rsid w:val="005A4FC8"/>
    <w:rsid w:val="005A7534"/>
    <w:rsid w:val="005B346A"/>
    <w:rsid w:val="005B5FAA"/>
    <w:rsid w:val="005B7BE5"/>
    <w:rsid w:val="005C0749"/>
    <w:rsid w:val="005C1523"/>
    <w:rsid w:val="005C4173"/>
    <w:rsid w:val="005C499F"/>
    <w:rsid w:val="005C5C76"/>
    <w:rsid w:val="005C670C"/>
    <w:rsid w:val="005D6420"/>
    <w:rsid w:val="005D7D9E"/>
    <w:rsid w:val="005E2474"/>
    <w:rsid w:val="005E26C6"/>
    <w:rsid w:val="005E2F9C"/>
    <w:rsid w:val="005E69F9"/>
    <w:rsid w:val="005F0224"/>
    <w:rsid w:val="005F0404"/>
    <w:rsid w:val="005F2706"/>
    <w:rsid w:val="005F31E9"/>
    <w:rsid w:val="005F3D57"/>
    <w:rsid w:val="005F64F7"/>
    <w:rsid w:val="00601F9D"/>
    <w:rsid w:val="00604215"/>
    <w:rsid w:val="00604C5A"/>
    <w:rsid w:val="0061046A"/>
    <w:rsid w:val="00610555"/>
    <w:rsid w:val="00610D31"/>
    <w:rsid w:val="0061134B"/>
    <w:rsid w:val="006117DD"/>
    <w:rsid w:val="00615511"/>
    <w:rsid w:val="006238CB"/>
    <w:rsid w:val="00627E71"/>
    <w:rsid w:val="006409AD"/>
    <w:rsid w:val="0065331D"/>
    <w:rsid w:val="006557D6"/>
    <w:rsid w:val="006567C6"/>
    <w:rsid w:val="0065708D"/>
    <w:rsid w:val="006618A3"/>
    <w:rsid w:val="00664C47"/>
    <w:rsid w:val="00665948"/>
    <w:rsid w:val="00665E66"/>
    <w:rsid w:val="00667116"/>
    <w:rsid w:val="0067080B"/>
    <w:rsid w:val="0067531F"/>
    <w:rsid w:val="00677115"/>
    <w:rsid w:val="00680C95"/>
    <w:rsid w:val="00684DD1"/>
    <w:rsid w:val="00690489"/>
    <w:rsid w:val="00692929"/>
    <w:rsid w:val="00697072"/>
    <w:rsid w:val="006A0485"/>
    <w:rsid w:val="006A3CF9"/>
    <w:rsid w:val="006A3F1F"/>
    <w:rsid w:val="006B0409"/>
    <w:rsid w:val="006B1508"/>
    <w:rsid w:val="006B5360"/>
    <w:rsid w:val="006B6755"/>
    <w:rsid w:val="006B7096"/>
    <w:rsid w:val="006C56A2"/>
    <w:rsid w:val="006C5A8E"/>
    <w:rsid w:val="006D1B6F"/>
    <w:rsid w:val="006D4E8E"/>
    <w:rsid w:val="006D5AC8"/>
    <w:rsid w:val="006D6E13"/>
    <w:rsid w:val="006E0F76"/>
    <w:rsid w:val="006E0F88"/>
    <w:rsid w:val="006E1B7A"/>
    <w:rsid w:val="006E42C9"/>
    <w:rsid w:val="006E71A9"/>
    <w:rsid w:val="00702692"/>
    <w:rsid w:val="00703565"/>
    <w:rsid w:val="0070523A"/>
    <w:rsid w:val="00706C0A"/>
    <w:rsid w:val="007107DB"/>
    <w:rsid w:val="007113BE"/>
    <w:rsid w:val="007119CB"/>
    <w:rsid w:val="00715BF2"/>
    <w:rsid w:val="00722058"/>
    <w:rsid w:val="00722935"/>
    <w:rsid w:val="00722B53"/>
    <w:rsid w:val="00723DCC"/>
    <w:rsid w:val="0073090D"/>
    <w:rsid w:val="00732960"/>
    <w:rsid w:val="007333C7"/>
    <w:rsid w:val="00735A14"/>
    <w:rsid w:val="007400CF"/>
    <w:rsid w:val="00740920"/>
    <w:rsid w:val="0074238D"/>
    <w:rsid w:val="00744635"/>
    <w:rsid w:val="007502DE"/>
    <w:rsid w:val="00752586"/>
    <w:rsid w:val="00752979"/>
    <w:rsid w:val="00757C56"/>
    <w:rsid w:val="007606F6"/>
    <w:rsid w:val="00762829"/>
    <w:rsid w:val="007630D3"/>
    <w:rsid w:val="00764751"/>
    <w:rsid w:val="00767EFE"/>
    <w:rsid w:val="00777526"/>
    <w:rsid w:val="007800C1"/>
    <w:rsid w:val="00780817"/>
    <w:rsid w:val="00783809"/>
    <w:rsid w:val="0078503E"/>
    <w:rsid w:val="007873C2"/>
    <w:rsid w:val="00790EF8"/>
    <w:rsid w:val="00792D22"/>
    <w:rsid w:val="0079330E"/>
    <w:rsid w:val="007B114A"/>
    <w:rsid w:val="007B2DE8"/>
    <w:rsid w:val="007B7E01"/>
    <w:rsid w:val="007C0614"/>
    <w:rsid w:val="007C073C"/>
    <w:rsid w:val="007C22AC"/>
    <w:rsid w:val="007D47EB"/>
    <w:rsid w:val="007D4EB3"/>
    <w:rsid w:val="007E0E12"/>
    <w:rsid w:val="007E2D7D"/>
    <w:rsid w:val="007E71F8"/>
    <w:rsid w:val="007E75B9"/>
    <w:rsid w:val="007F4033"/>
    <w:rsid w:val="007F4499"/>
    <w:rsid w:val="007F7938"/>
    <w:rsid w:val="007F7CFB"/>
    <w:rsid w:val="00804F91"/>
    <w:rsid w:val="00805B59"/>
    <w:rsid w:val="00806394"/>
    <w:rsid w:val="00811866"/>
    <w:rsid w:val="00815A55"/>
    <w:rsid w:val="008172D6"/>
    <w:rsid w:val="008240F1"/>
    <w:rsid w:val="0082651C"/>
    <w:rsid w:val="008311A9"/>
    <w:rsid w:val="008320B2"/>
    <w:rsid w:val="008355B8"/>
    <w:rsid w:val="00836F2C"/>
    <w:rsid w:val="00841E76"/>
    <w:rsid w:val="008432D1"/>
    <w:rsid w:val="0085148E"/>
    <w:rsid w:val="00852B92"/>
    <w:rsid w:val="0085370F"/>
    <w:rsid w:val="00855817"/>
    <w:rsid w:val="00857850"/>
    <w:rsid w:val="00860C9C"/>
    <w:rsid w:val="008661A8"/>
    <w:rsid w:val="00870A06"/>
    <w:rsid w:val="00873F0A"/>
    <w:rsid w:val="00874356"/>
    <w:rsid w:val="00876A3E"/>
    <w:rsid w:val="0088030D"/>
    <w:rsid w:val="00880B61"/>
    <w:rsid w:val="0088171C"/>
    <w:rsid w:val="008850CB"/>
    <w:rsid w:val="008866D7"/>
    <w:rsid w:val="00886B63"/>
    <w:rsid w:val="0089044B"/>
    <w:rsid w:val="00890BF3"/>
    <w:rsid w:val="008914CD"/>
    <w:rsid w:val="00894F4A"/>
    <w:rsid w:val="008976EE"/>
    <w:rsid w:val="008A0BAC"/>
    <w:rsid w:val="008A2A80"/>
    <w:rsid w:val="008A375B"/>
    <w:rsid w:val="008A4C97"/>
    <w:rsid w:val="008A4F9E"/>
    <w:rsid w:val="008A63EC"/>
    <w:rsid w:val="008B1F1D"/>
    <w:rsid w:val="008B1FCD"/>
    <w:rsid w:val="008B3837"/>
    <w:rsid w:val="008D4024"/>
    <w:rsid w:val="008E2E7E"/>
    <w:rsid w:val="008E774A"/>
    <w:rsid w:val="008E79AC"/>
    <w:rsid w:val="008F00A0"/>
    <w:rsid w:val="00901A59"/>
    <w:rsid w:val="009026FC"/>
    <w:rsid w:val="009051AE"/>
    <w:rsid w:val="0090524D"/>
    <w:rsid w:val="009059A9"/>
    <w:rsid w:val="00914A6F"/>
    <w:rsid w:val="00915B22"/>
    <w:rsid w:val="00916EC3"/>
    <w:rsid w:val="0092341B"/>
    <w:rsid w:val="0092513A"/>
    <w:rsid w:val="00927532"/>
    <w:rsid w:val="00930002"/>
    <w:rsid w:val="009300A6"/>
    <w:rsid w:val="009324C0"/>
    <w:rsid w:val="009327BA"/>
    <w:rsid w:val="0093325E"/>
    <w:rsid w:val="00937291"/>
    <w:rsid w:val="00937C21"/>
    <w:rsid w:val="00943BB6"/>
    <w:rsid w:val="00946262"/>
    <w:rsid w:val="00951DBA"/>
    <w:rsid w:val="0095303C"/>
    <w:rsid w:val="00964FDF"/>
    <w:rsid w:val="009656FB"/>
    <w:rsid w:val="00967EF5"/>
    <w:rsid w:val="00972233"/>
    <w:rsid w:val="00973F86"/>
    <w:rsid w:val="009813BE"/>
    <w:rsid w:val="00981613"/>
    <w:rsid w:val="00982432"/>
    <w:rsid w:val="00984863"/>
    <w:rsid w:val="009924E8"/>
    <w:rsid w:val="009947B0"/>
    <w:rsid w:val="00996DE7"/>
    <w:rsid w:val="009A451F"/>
    <w:rsid w:val="009A4A89"/>
    <w:rsid w:val="009A5ABE"/>
    <w:rsid w:val="009B0E92"/>
    <w:rsid w:val="009B5FD7"/>
    <w:rsid w:val="009B7270"/>
    <w:rsid w:val="009B79B1"/>
    <w:rsid w:val="009C0C29"/>
    <w:rsid w:val="009C1770"/>
    <w:rsid w:val="009C2B24"/>
    <w:rsid w:val="009D026E"/>
    <w:rsid w:val="009D08D5"/>
    <w:rsid w:val="009D6E4A"/>
    <w:rsid w:val="009E2CDF"/>
    <w:rsid w:val="009E497A"/>
    <w:rsid w:val="009E73DA"/>
    <w:rsid w:val="00A01DDB"/>
    <w:rsid w:val="00A0204E"/>
    <w:rsid w:val="00A02959"/>
    <w:rsid w:val="00A031A9"/>
    <w:rsid w:val="00A068B7"/>
    <w:rsid w:val="00A06EB9"/>
    <w:rsid w:val="00A15217"/>
    <w:rsid w:val="00A1693F"/>
    <w:rsid w:val="00A20FE3"/>
    <w:rsid w:val="00A23FF8"/>
    <w:rsid w:val="00A32425"/>
    <w:rsid w:val="00A34614"/>
    <w:rsid w:val="00A346FB"/>
    <w:rsid w:val="00A34AAF"/>
    <w:rsid w:val="00A365D9"/>
    <w:rsid w:val="00A406D1"/>
    <w:rsid w:val="00A43F0C"/>
    <w:rsid w:val="00A4482F"/>
    <w:rsid w:val="00A51A31"/>
    <w:rsid w:val="00A542F6"/>
    <w:rsid w:val="00A549A8"/>
    <w:rsid w:val="00A57092"/>
    <w:rsid w:val="00A642E8"/>
    <w:rsid w:val="00A652A4"/>
    <w:rsid w:val="00A705CF"/>
    <w:rsid w:val="00A707C9"/>
    <w:rsid w:val="00A72F58"/>
    <w:rsid w:val="00A74C62"/>
    <w:rsid w:val="00A75E5D"/>
    <w:rsid w:val="00A8031F"/>
    <w:rsid w:val="00A81315"/>
    <w:rsid w:val="00A83F0D"/>
    <w:rsid w:val="00A84D79"/>
    <w:rsid w:val="00A868C8"/>
    <w:rsid w:val="00A87A90"/>
    <w:rsid w:val="00A9497C"/>
    <w:rsid w:val="00AA01BB"/>
    <w:rsid w:val="00AA0FCF"/>
    <w:rsid w:val="00AA25EB"/>
    <w:rsid w:val="00AA72AD"/>
    <w:rsid w:val="00AB1A6C"/>
    <w:rsid w:val="00AB23E4"/>
    <w:rsid w:val="00AB27B4"/>
    <w:rsid w:val="00AB514D"/>
    <w:rsid w:val="00AC27D3"/>
    <w:rsid w:val="00AC4FAB"/>
    <w:rsid w:val="00AE21A9"/>
    <w:rsid w:val="00AE3D67"/>
    <w:rsid w:val="00AE42AF"/>
    <w:rsid w:val="00AE6E8A"/>
    <w:rsid w:val="00AF092C"/>
    <w:rsid w:val="00AF16D0"/>
    <w:rsid w:val="00AF31B6"/>
    <w:rsid w:val="00AF6D2E"/>
    <w:rsid w:val="00AF7889"/>
    <w:rsid w:val="00B03988"/>
    <w:rsid w:val="00B0457B"/>
    <w:rsid w:val="00B13CEF"/>
    <w:rsid w:val="00B1410F"/>
    <w:rsid w:val="00B17332"/>
    <w:rsid w:val="00B2014D"/>
    <w:rsid w:val="00B303E6"/>
    <w:rsid w:val="00B33781"/>
    <w:rsid w:val="00B343B7"/>
    <w:rsid w:val="00B35C32"/>
    <w:rsid w:val="00B35F19"/>
    <w:rsid w:val="00B376C7"/>
    <w:rsid w:val="00B42D37"/>
    <w:rsid w:val="00B47F68"/>
    <w:rsid w:val="00B555D8"/>
    <w:rsid w:val="00B55C3A"/>
    <w:rsid w:val="00B622C7"/>
    <w:rsid w:val="00B65000"/>
    <w:rsid w:val="00B66C51"/>
    <w:rsid w:val="00B726DB"/>
    <w:rsid w:val="00B74CB6"/>
    <w:rsid w:val="00B766B0"/>
    <w:rsid w:val="00B76B33"/>
    <w:rsid w:val="00B822B4"/>
    <w:rsid w:val="00B82CFE"/>
    <w:rsid w:val="00B834F8"/>
    <w:rsid w:val="00B86923"/>
    <w:rsid w:val="00B8747F"/>
    <w:rsid w:val="00B87BA9"/>
    <w:rsid w:val="00B87E23"/>
    <w:rsid w:val="00B9016A"/>
    <w:rsid w:val="00B947E7"/>
    <w:rsid w:val="00B94894"/>
    <w:rsid w:val="00B96F22"/>
    <w:rsid w:val="00B97611"/>
    <w:rsid w:val="00BA26FC"/>
    <w:rsid w:val="00BA384E"/>
    <w:rsid w:val="00BB1D2D"/>
    <w:rsid w:val="00BB2133"/>
    <w:rsid w:val="00BB43BD"/>
    <w:rsid w:val="00BB7E66"/>
    <w:rsid w:val="00BC382E"/>
    <w:rsid w:val="00BC4207"/>
    <w:rsid w:val="00BC5B1A"/>
    <w:rsid w:val="00BC7BF4"/>
    <w:rsid w:val="00BD3A8C"/>
    <w:rsid w:val="00BD4710"/>
    <w:rsid w:val="00BD62E3"/>
    <w:rsid w:val="00BD7FE9"/>
    <w:rsid w:val="00BE1E27"/>
    <w:rsid w:val="00BE242F"/>
    <w:rsid w:val="00BE728A"/>
    <w:rsid w:val="00BE7CD0"/>
    <w:rsid w:val="00BF7F59"/>
    <w:rsid w:val="00C050C1"/>
    <w:rsid w:val="00C06A93"/>
    <w:rsid w:val="00C165E5"/>
    <w:rsid w:val="00C168C7"/>
    <w:rsid w:val="00C177C5"/>
    <w:rsid w:val="00C21679"/>
    <w:rsid w:val="00C23CF8"/>
    <w:rsid w:val="00C267F0"/>
    <w:rsid w:val="00C27824"/>
    <w:rsid w:val="00C317D4"/>
    <w:rsid w:val="00C33595"/>
    <w:rsid w:val="00C33E17"/>
    <w:rsid w:val="00C34446"/>
    <w:rsid w:val="00C43210"/>
    <w:rsid w:val="00C5398E"/>
    <w:rsid w:val="00C54F25"/>
    <w:rsid w:val="00C559A1"/>
    <w:rsid w:val="00C61831"/>
    <w:rsid w:val="00C61BDC"/>
    <w:rsid w:val="00C61E69"/>
    <w:rsid w:val="00C6377C"/>
    <w:rsid w:val="00C638F3"/>
    <w:rsid w:val="00C65317"/>
    <w:rsid w:val="00C6636C"/>
    <w:rsid w:val="00C66BD7"/>
    <w:rsid w:val="00C67F9D"/>
    <w:rsid w:val="00C72BE5"/>
    <w:rsid w:val="00C77DA0"/>
    <w:rsid w:val="00C83BB7"/>
    <w:rsid w:val="00C8474D"/>
    <w:rsid w:val="00C91B21"/>
    <w:rsid w:val="00C93BEE"/>
    <w:rsid w:val="00CA024D"/>
    <w:rsid w:val="00CA18A8"/>
    <w:rsid w:val="00CA1CB1"/>
    <w:rsid w:val="00CA209A"/>
    <w:rsid w:val="00CA6233"/>
    <w:rsid w:val="00CA6746"/>
    <w:rsid w:val="00CA678C"/>
    <w:rsid w:val="00CA6E1C"/>
    <w:rsid w:val="00CA7F1B"/>
    <w:rsid w:val="00CB3F62"/>
    <w:rsid w:val="00CB6CD5"/>
    <w:rsid w:val="00CC35FA"/>
    <w:rsid w:val="00CC4DDB"/>
    <w:rsid w:val="00CD2042"/>
    <w:rsid w:val="00CD482C"/>
    <w:rsid w:val="00CD6A43"/>
    <w:rsid w:val="00CE0DF0"/>
    <w:rsid w:val="00CE24D1"/>
    <w:rsid w:val="00CE4263"/>
    <w:rsid w:val="00CE4291"/>
    <w:rsid w:val="00CE6361"/>
    <w:rsid w:val="00CE6AF6"/>
    <w:rsid w:val="00CE759D"/>
    <w:rsid w:val="00CE7C9F"/>
    <w:rsid w:val="00CF0447"/>
    <w:rsid w:val="00CF10AB"/>
    <w:rsid w:val="00CF276A"/>
    <w:rsid w:val="00CF4028"/>
    <w:rsid w:val="00CF4691"/>
    <w:rsid w:val="00CF5769"/>
    <w:rsid w:val="00CF62BE"/>
    <w:rsid w:val="00D005A8"/>
    <w:rsid w:val="00D01A2A"/>
    <w:rsid w:val="00D0736C"/>
    <w:rsid w:val="00D111BF"/>
    <w:rsid w:val="00D15E67"/>
    <w:rsid w:val="00D16FED"/>
    <w:rsid w:val="00D17A14"/>
    <w:rsid w:val="00D17BCF"/>
    <w:rsid w:val="00D20E26"/>
    <w:rsid w:val="00D22E78"/>
    <w:rsid w:val="00D241FB"/>
    <w:rsid w:val="00D25ECC"/>
    <w:rsid w:val="00D26602"/>
    <w:rsid w:val="00D42939"/>
    <w:rsid w:val="00D50DD5"/>
    <w:rsid w:val="00D555AD"/>
    <w:rsid w:val="00D57034"/>
    <w:rsid w:val="00D5780D"/>
    <w:rsid w:val="00D616B4"/>
    <w:rsid w:val="00D62982"/>
    <w:rsid w:val="00D63940"/>
    <w:rsid w:val="00D652BF"/>
    <w:rsid w:val="00D7775D"/>
    <w:rsid w:val="00D80D51"/>
    <w:rsid w:val="00D90BD3"/>
    <w:rsid w:val="00DA1C12"/>
    <w:rsid w:val="00DA1D37"/>
    <w:rsid w:val="00DA49E5"/>
    <w:rsid w:val="00DA4C97"/>
    <w:rsid w:val="00DA5523"/>
    <w:rsid w:val="00DA5A5C"/>
    <w:rsid w:val="00DA654B"/>
    <w:rsid w:val="00DA7669"/>
    <w:rsid w:val="00DB28C1"/>
    <w:rsid w:val="00DB77B9"/>
    <w:rsid w:val="00DC04EC"/>
    <w:rsid w:val="00DC174F"/>
    <w:rsid w:val="00DC5EC2"/>
    <w:rsid w:val="00DC5F53"/>
    <w:rsid w:val="00DD0482"/>
    <w:rsid w:val="00DD0BE2"/>
    <w:rsid w:val="00DD0C35"/>
    <w:rsid w:val="00DD18A3"/>
    <w:rsid w:val="00DD665E"/>
    <w:rsid w:val="00DD67C7"/>
    <w:rsid w:val="00DE4211"/>
    <w:rsid w:val="00DE5F2F"/>
    <w:rsid w:val="00DF4C95"/>
    <w:rsid w:val="00DF7B17"/>
    <w:rsid w:val="00E00E97"/>
    <w:rsid w:val="00E024A9"/>
    <w:rsid w:val="00E02A88"/>
    <w:rsid w:val="00E02F3A"/>
    <w:rsid w:val="00E04D92"/>
    <w:rsid w:val="00E060F3"/>
    <w:rsid w:val="00E13147"/>
    <w:rsid w:val="00E148C8"/>
    <w:rsid w:val="00E1627E"/>
    <w:rsid w:val="00E16FBF"/>
    <w:rsid w:val="00E21076"/>
    <w:rsid w:val="00E212EA"/>
    <w:rsid w:val="00E213EC"/>
    <w:rsid w:val="00E22E57"/>
    <w:rsid w:val="00E236EB"/>
    <w:rsid w:val="00E240A6"/>
    <w:rsid w:val="00E2415E"/>
    <w:rsid w:val="00E25C53"/>
    <w:rsid w:val="00E262DD"/>
    <w:rsid w:val="00E2635F"/>
    <w:rsid w:val="00E31F80"/>
    <w:rsid w:val="00E31F8E"/>
    <w:rsid w:val="00E32761"/>
    <w:rsid w:val="00E50D7F"/>
    <w:rsid w:val="00E50F9E"/>
    <w:rsid w:val="00E51AD8"/>
    <w:rsid w:val="00E5313B"/>
    <w:rsid w:val="00E57E23"/>
    <w:rsid w:val="00E62938"/>
    <w:rsid w:val="00E662B4"/>
    <w:rsid w:val="00E71185"/>
    <w:rsid w:val="00E732AB"/>
    <w:rsid w:val="00E73F35"/>
    <w:rsid w:val="00E80486"/>
    <w:rsid w:val="00E84BEB"/>
    <w:rsid w:val="00E85439"/>
    <w:rsid w:val="00E85597"/>
    <w:rsid w:val="00E85FC4"/>
    <w:rsid w:val="00E86CFA"/>
    <w:rsid w:val="00E87715"/>
    <w:rsid w:val="00E90279"/>
    <w:rsid w:val="00E924A8"/>
    <w:rsid w:val="00E96D4F"/>
    <w:rsid w:val="00EA5E81"/>
    <w:rsid w:val="00EB2390"/>
    <w:rsid w:val="00EB337D"/>
    <w:rsid w:val="00EB39A9"/>
    <w:rsid w:val="00EB45F6"/>
    <w:rsid w:val="00EC028C"/>
    <w:rsid w:val="00EC38B7"/>
    <w:rsid w:val="00EC490E"/>
    <w:rsid w:val="00ED1C2A"/>
    <w:rsid w:val="00ED1F8F"/>
    <w:rsid w:val="00ED3DF7"/>
    <w:rsid w:val="00ED50EF"/>
    <w:rsid w:val="00ED656C"/>
    <w:rsid w:val="00EE1FE6"/>
    <w:rsid w:val="00EF3452"/>
    <w:rsid w:val="00EF35F9"/>
    <w:rsid w:val="00EF49FF"/>
    <w:rsid w:val="00F009E6"/>
    <w:rsid w:val="00F00AEC"/>
    <w:rsid w:val="00F052B6"/>
    <w:rsid w:val="00F1023E"/>
    <w:rsid w:val="00F102ED"/>
    <w:rsid w:val="00F10BBA"/>
    <w:rsid w:val="00F14A2B"/>
    <w:rsid w:val="00F21A3D"/>
    <w:rsid w:val="00F21AC7"/>
    <w:rsid w:val="00F220B8"/>
    <w:rsid w:val="00F22EFD"/>
    <w:rsid w:val="00F270E6"/>
    <w:rsid w:val="00F311EB"/>
    <w:rsid w:val="00F31278"/>
    <w:rsid w:val="00F31F75"/>
    <w:rsid w:val="00F35857"/>
    <w:rsid w:val="00F36352"/>
    <w:rsid w:val="00F36EAF"/>
    <w:rsid w:val="00F37DF7"/>
    <w:rsid w:val="00F40275"/>
    <w:rsid w:val="00F41674"/>
    <w:rsid w:val="00F45792"/>
    <w:rsid w:val="00F462D3"/>
    <w:rsid w:val="00F476FB"/>
    <w:rsid w:val="00F52A1D"/>
    <w:rsid w:val="00F53E6F"/>
    <w:rsid w:val="00F53FAA"/>
    <w:rsid w:val="00F55900"/>
    <w:rsid w:val="00F5611C"/>
    <w:rsid w:val="00F65A33"/>
    <w:rsid w:val="00F711D1"/>
    <w:rsid w:val="00F80562"/>
    <w:rsid w:val="00F84F79"/>
    <w:rsid w:val="00F87221"/>
    <w:rsid w:val="00F87640"/>
    <w:rsid w:val="00F90BC5"/>
    <w:rsid w:val="00F94492"/>
    <w:rsid w:val="00F946D0"/>
    <w:rsid w:val="00F953E6"/>
    <w:rsid w:val="00F955B5"/>
    <w:rsid w:val="00FA28C1"/>
    <w:rsid w:val="00FB02EC"/>
    <w:rsid w:val="00FB1DBB"/>
    <w:rsid w:val="00FB3BD7"/>
    <w:rsid w:val="00FB641E"/>
    <w:rsid w:val="00FC1D5D"/>
    <w:rsid w:val="00FC7895"/>
    <w:rsid w:val="00FD2893"/>
    <w:rsid w:val="00FD4F5A"/>
    <w:rsid w:val="00FD7E2B"/>
    <w:rsid w:val="00FE341D"/>
    <w:rsid w:val="00FE5178"/>
    <w:rsid w:val="00FE5B9C"/>
    <w:rsid w:val="00FE6F3A"/>
    <w:rsid w:val="00FF0A51"/>
    <w:rsid w:val="00FF3046"/>
    <w:rsid w:val="00FF4925"/>
    <w:rsid w:val="00FF5ECF"/>
    <w:rsid w:val="00FF6ED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9086F"/>
  <w15:docId w15:val="{43DDAEA5-4898-4680-B107-87CA321D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15E"/>
    <w:rPr>
      <w:rFonts w:ascii="Tahoma" w:hAnsi="Tahoma" w:cs="Tahoma"/>
      <w:sz w:val="16"/>
      <w:szCs w:val="16"/>
    </w:rPr>
  </w:style>
  <w:style w:type="paragraph" w:styleId="ListParagraph">
    <w:name w:val="List Paragraph"/>
    <w:basedOn w:val="Normal"/>
    <w:uiPriority w:val="34"/>
    <w:qFormat/>
    <w:rsid w:val="00C43210"/>
    <w:pPr>
      <w:ind w:left="720"/>
      <w:contextualSpacing/>
    </w:pPr>
  </w:style>
  <w:style w:type="character" w:styleId="Hyperlink">
    <w:name w:val="Hyperlink"/>
    <w:basedOn w:val="DefaultParagraphFont"/>
    <w:uiPriority w:val="99"/>
    <w:unhideWhenUsed/>
    <w:rsid w:val="00F36EAF"/>
    <w:rPr>
      <w:color w:val="0000FF" w:themeColor="hyperlink"/>
      <w:u w:val="single"/>
    </w:rPr>
  </w:style>
  <w:style w:type="character" w:styleId="Mention">
    <w:name w:val="Mention"/>
    <w:basedOn w:val="DefaultParagraphFont"/>
    <w:uiPriority w:val="99"/>
    <w:semiHidden/>
    <w:unhideWhenUsed/>
    <w:rsid w:val="00F36EAF"/>
    <w:rPr>
      <w:color w:val="2B579A"/>
      <w:shd w:val="clear" w:color="auto" w:fill="E6E6E6"/>
    </w:rPr>
  </w:style>
  <w:style w:type="paragraph" w:customStyle="1" w:styleId="xmsonormal">
    <w:name w:val="x_msonormal"/>
    <w:basedOn w:val="Normal"/>
    <w:rsid w:val="004A47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D47E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style-span">
    <w:name w:val="apple-style-span"/>
    <w:basedOn w:val="DefaultParagraphFont"/>
    <w:rsid w:val="00CA6746"/>
  </w:style>
  <w:style w:type="character" w:styleId="UnresolvedMention">
    <w:name w:val="Unresolved Mention"/>
    <w:basedOn w:val="DefaultParagraphFont"/>
    <w:uiPriority w:val="99"/>
    <w:semiHidden/>
    <w:unhideWhenUsed/>
    <w:rsid w:val="00185A8C"/>
    <w:rPr>
      <w:color w:val="808080"/>
      <w:shd w:val="clear" w:color="auto" w:fill="E6E6E6"/>
    </w:rPr>
  </w:style>
  <w:style w:type="character" w:styleId="FollowedHyperlink">
    <w:name w:val="FollowedHyperlink"/>
    <w:basedOn w:val="DefaultParagraphFont"/>
    <w:uiPriority w:val="99"/>
    <w:semiHidden/>
    <w:unhideWhenUsed/>
    <w:rsid w:val="00E2635F"/>
    <w:rPr>
      <w:color w:val="800080" w:themeColor="followedHyperlink"/>
      <w:u w:val="single"/>
    </w:rPr>
  </w:style>
  <w:style w:type="character" w:customStyle="1" w:styleId="apple-converted-space">
    <w:name w:val="apple-converted-space"/>
    <w:basedOn w:val="DefaultParagraphFont"/>
    <w:rsid w:val="00841E76"/>
  </w:style>
  <w:style w:type="table" w:styleId="TableGrid">
    <w:name w:val="Table Grid"/>
    <w:basedOn w:val="TableNormal"/>
    <w:uiPriority w:val="59"/>
    <w:rsid w:val="00F53FA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0C2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p1">
    <w:name w:val="p1"/>
    <w:basedOn w:val="Normal"/>
    <w:rsid w:val="00CB3F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CB3F62"/>
  </w:style>
  <w:style w:type="character" w:customStyle="1" w:styleId="s2">
    <w:name w:val="s2"/>
    <w:basedOn w:val="DefaultParagraphFont"/>
    <w:rsid w:val="00CB3F62"/>
  </w:style>
  <w:style w:type="character" w:customStyle="1" w:styleId="outlook-search-highlight">
    <w:name w:val="outlook-search-highlight"/>
    <w:basedOn w:val="DefaultParagraphFont"/>
    <w:rsid w:val="00CB3F62"/>
  </w:style>
  <w:style w:type="character" w:customStyle="1" w:styleId="s3">
    <w:name w:val="s3"/>
    <w:basedOn w:val="DefaultParagraphFont"/>
    <w:rsid w:val="00CB3F62"/>
  </w:style>
  <w:style w:type="paragraph" w:styleId="Revision">
    <w:name w:val="Revision"/>
    <w:hidden/>
    <w:uiPriority w:val="99"/>
    <w:semiHidden/>
    <w:rsid w:val="00B82CFE"/>
    <w:pPr>
      <w:spacing w:after="0" w:line="240" w:lineRule="auto"/>
    </w:pPr>
  </w:style>
  <w:style w:type="character" w:styleId="CommentReference">
    <w:name w:val="annotation reference"/>
    <w:basedOn w:val="DefaultParagraphFont"/>
    <w:uiPriority w:val="99"/>
    <w:semiHidden/>
    <w:unhideWhenUsed/>
    <w:rsid w:val="00064E72"/>
    <w:rPr>
      <w:sz w:val="16"/>
      <w:szCs w:val="16"/>
    </w:rPr>
  </w:style>
  <w:style w:type="paragraph" w:styleId="CommentText">
    <w:name w:val="annotation text"/>
    <w:basedOn w:val="Normal"/>
    <w:link w:val="CommentTextChar"/>
    <w:uiPriority w:val="99"/>
    <w:semiHidden/>
    <w:unhideWhenUsed/>
    <w:rsid w:val="00064E72"/>
    <w:pPr>
      <w:spacing w:line="240" w:lineRule="auto"/>
    </w:pPr>
    <w:rPr>
      <w:sz w:val="20"/>
      <w:szCs w:val="20"/>
    </w:rPr>
  </w:style>
  <w:style w:type="character" w:customStyle="1" w:styleId="CommentTextChar">
    <w:name w:val="Comment Text Char"/>
    <w:basedOn w:val="DefaultParagraphFont"/>
    <w:link w:val="CommentText"/>
    <w:uiPriority w:val="99"/>
    <w:semiHidden/>
    <w:rsid w:val="00064E72"/>
    <w:rPr>
      <w:sz w:val="20"/>
      <w:szCs w:val="20"/>
    </w:rPr>
  </w:style>
  <w:style w:type="paragraph" w:styleId="CommentSubject">
    <w:name w:val="annotation subject"/>
    <w:basedOn w:val="CommentText"/>
    <w:next w:val="CommentText"/>
    <w:link w:val="CommentSubjectChar"/>
    <w:uiPriority w:val="99"/>
    <w:semiHidden/>
    <w:unhideWhenUsed/>
    <w:rsid w:val="00064E72"/>
    <w:rPr>
      <w:b/>
      <w:bCs/>
    </w:rPr>
  </w:style>
  <w:style w:type="character" w:customStyle="1" w:styleId="CommentSubjectChar">
    <w:name w:val="Comment Subject Char"/>
    <w:basedOn w:val="CommentTextChar"/>
    <w:link w:val="CommentSubject"/>
    <w:uiPriority w:val="99"/>
    <w:semiHidden/>
    <w:rsid w:val="00064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871">
      <w:bodyDiv w:val="1"/>
      <w:marLeft w:val="0"/>
      <w:marRight w:val="0"/>
      <w:marTop w:val="0"/>
      <w:marBottom w:val="0"/>
      <w:divBdr>
        <w:top w:val="none" w:sz="0" w:space="0" w:color="auto"/>
        <w:left w:val="none" w:sz="0" w:space="0" w:color="auto"/>
        <w:bottom w:val="none" w:sz="0" w:space="0" w:color="auto"/>
        <w:right w:val="none" w:sz="0" w:space="0" w:color="auto"/>
      </w:divBdr>
      <w:divsChild>
        <w:div w:id="11181868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60166716">
              <w:marLeft w:val="0"/>
              <w:marRight w:val="0"/>
              <w:marTop w:val="0"/>
              <w:marBottom w:val="0"/>
              <w:divBdr>
                <w:top w:val="none" w:sz="0" w:space="0" w:color="auto"/>
                <w:left w:val="none" w:sz="0" w:space="0" w:color="auto"/>
                <w:bottom w:val="none" w:sz="0" w:space="0" w:color="auto"/>
                <w:right w:val="none" w:sz="0" w:space="0" w:color="auto"/>
              </w:divBdr>
              <w:divsChild>
                <w:div w:id="668949086">
                  <w:marLeft w:val="0"/>
                  <w:marRight w:val="0"/>
                  <w:marTop w:val="0"/>
                  <w:marBottom w:val="0"/>
                  <w:divBdr>
                    <w:top w:val="none" w:sz="0" w:space="0" w:color="auto"/>
                    <w:left w:val="none" w:sz="0" w:space="0" w:color="auto"/>
                    <w:bottom w:val="none" w:sz="0" w:space="0" w:color="auto"/>
                    <w:right w:val="none" w:sz="0" w:space="0" w:color="auto"/>
                  </w:divBdr>
                  <w:divsChild>
                    <w:div w:id="1123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099">
      <w:bodyDiv w:val="1"/>
      <w:marLeft w:val="0"/>
      <w:marRight w:val="0"/>
      <w:marTop w:val="0"/>
      <w:marBottom w:val="0"/>
      <w:divBdr>
        <w:top w:val="none" w:sz="0" w:space="0" w:color="auto"/>
        <w:left w:val="none" w:sz="0" w:space="0" w:color="auto"/>
        <w:bottom w:val="none" w:sz="0" w:space="0" w:color="auto"/>
        <w:right w:val="none" w:sz="0" w:space="0" w:color="auto"/>
      </w:divBdr>
      <w:divsChild>
        <w:div w:id="2028680082">
          <w:marLeft w:val="0"/>
          <w:marRight w:val="0"/>
          <w:marTop w:val="0"/>
          <w:marBottom w:val="0"/>
          <w:divBdr>
            <w:top w:val="none" w:sz="0" w:space="0" w:color="auto"/>
            <w:left w:val="none" w:sz="0" w:space="0" w:color="auto"/>
            <w:bottom w:val="none" w:sz="0" w:space="0" w:color="auto"/>
            <w:right w:val="none" w:sz="0" w:space="0" w:color="auto"/>
          </w:divBdr>
          <w:divsChild>
            <w:div w:id="1751543759">
              <w:marLeft w:val="0"/>
              <w:marRight w:val="0"/>
              <w:marTop w:val="0"/>
              <w:marBottom w:val="0"/>
              <w:divBdr>
                <w:top w:val="none" w:sz="0" w:space="0" w:color="auto"/>
                <w:left w:val="none" w:sz="0" w:space="0" w:color="auto"/>
                <w:bottom w:val="none" w:sz="0" w:space="0" w:color="auto"/>
                <w:right w:val="none" w:sz="0" w:space="0" w:color="auto"/>
              </w:divBdr>
              <w:divsChild>
                <w:div w:id="1402093722">
                  <w:marLeft w:val="0"/>
                  <w:marRight w:val="0"/>
                  <w:marTop w:val="0"/>
                  <w:marBottom w:val="0"/>
                  <w:divBdr>
                    <w:top w:val="none" w:sz="0" w:space="0" w:color="auto"/>
                    <w:left w:val="none" w:sz="0" w:space="0" w:color="auto"/>
                    <w:bottom w:val="none" w:sz="0" w:space="0" w:color="auto"/>
                    <w:right w:val="none" w:sz="0" w:space="0" w:color="auto"/>
                  </w:divBdr>
                  <w:divsChild>
                    <w:div w:id="970943615">
                      <w:marLeft w:val="0"/>
                      <w:marRight w:val="0"/>
                      <w:marTop w:val="0"/>
                      <w:marBottom w:val="0"/>
                      <w:divBdr>
                        <w:top w:val="none" w:sz="0" w:space="0" w:color="auto"/>
                        <w:left w:val="none" w:sz="0" w:space="0" w:color="auto"/>
                        <w:bottom w:val="none" w:sz="0" w:space="0" w:color="auto"/>
                        <w:right w:val="none" w:sz="0" w:space="0" w:color="auto"/>
                      </w:divBdr>
                    </w:div>
                    <w:div w:id="16468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402">
      <w:bodyDiv w:val="1"/>
      <w:marLeft w:val="0"/>
      <w:marRight w:val="0"/>
      <w:marTop w:val="0"/>
      <w:marBottom w:val="0"/>
      <w:divBdr>
        <w:top w:val="none" w:sz="0" w:space="0" w:color="auto"/>
        <w:left w:val="none" w:sz="0" w:space="0" w:color="auto"/>
        <w:bottom w:val="none" w:sz="0" w:space="0" w:color="auto"/>
        <w:right w:val="none" w:sz="0" w:space="0" w:color="auto"/>
      </w:divBdr>
    </w:div>
    <w:div w:id="112478992">
      <w:bodyDiv w:val="1"/>
      <w:marLeft w:val="0"/>
      <w:marRight w:val="0"/>
      <w:marTop w:val="0"/>
      <w:marBottom w:val="0"/>
      <w:divBdr>
        <w:top w:val="none" w:sz="0" w:space="0" w:color="auto"/>
        <w:left w:val="none" w:sz="0" w:space="0" w:color="auto"/>
        <w:bottom w:val="none" w:sz="0" w:space="0" w:color="auto"/>
        <w:right w:val="none" w:sz="0" w:space="0" w:color="auto"/>
      </w:divBdr>
    </w:div>
    <w:div w:id="177740894">
      <w:bodyDiv w:val="1"/>
      <w:marLeft w:val="0"/>
      <w:marRight w:val="0"/>
      <w:marTop w:val="0"/>
      <w:marBottom w:val="0"/>
      <w:divBdr>
        <w:top w:val="none" w:sz="0" w:space="0" w:color="auto"/>
        <w:left w:val="none" w:sz="0" w:space="0" w:color="auto"/>
        <w:bottom w:val="none" w:sz="0" w:space="0" w:color="auto"/>
        <w:right w:val="none" w:sz="0" w:space="0" w:color="auto"/>
      </w:divBdr>
      <w:divsChild>
        <w:div w:id="1000082592">
          <w:marLeft w:val="0"/>
          <w:marRight w:val="0"/>
          <w:marTop w:val="0"/>
          <w:marBottom w:val="0"/>
          <w:divBdr>
            <w:top w:val="none" w:sz="0" w:space="0" w:color="auto"/>
            <w:left w:val="none" w:sz="0" w:space="0" w:color="auto"/>
            <w:bottom w:val="none" w:sz="0" w:space="0" w:color="auto"/>
            <w:right w:val="none" w:sz="0" w:space="0" w:color="auto"/>
          </w:divBdr>
          <w:divsChild>
            <w:div w:id="1760717473">
              <w:marLeft w:val="0"/>
              <w:marRight w:val="0"/>
              <w:marTop w:val="0"/>
              <w:marBottom w:val="0"/>
              <w:divBdr>
                <w:top w:val="none" w:sz="0" w:space="0" w:color="auto"/>
                <w:left w:val="none" w:sz="0" w:space="0" w:color="auto"/>
                <w:bottom w:val="none" w:sz="0" w:space="0" w:color="auto"/>
                <w:right w:val="none" w:sz="0" w:space="0" w:color="auto"/>
              </w:divBdr>
              <w:divsChild>
                <w:div w:id="1444229864">
                  <w:marLeft w:val="0"/>
                  <w:marRight w:val="0"/>
                  <w:marTop w:val="0"/>
                  <w:marBottom w:val="0"/>
                  <w:divBdr>
                    <w:top w:val="none" w:sz="0" w:space="0" w:color="auto"/>
                    <w:left w:val="none" w:sz="0" w:space="0" w:color="auto"/>
                    <w:bottom w:val="none" w:sz="0" w:space="0" w:color="auto"/>
                    <w:right w:val="none" w:sz="0" w:space="0" w:color="auto"/>
                  </w:divBdr>
                  <w:divsChild>
                    <w:div w:id="2100910298">
                      <w:marLeft w:val="0"/>
                      <w:marRight w:val="0"/>
                      <w:marTop w:val="0"/>
                      <w:marBottom w:val="0"/>
                      <w:divBdr>
                        <w:top w:val="none" w:sz="0" w:space="0" w:color="auto"/>
                        <w:left w:val="none" w:sz="0" w:space="0" w:color="auto"/>
                        <w:bottom w:val="none" w:sz="0" w:space="0" w:color="auto"/>
                        <w:right w:val="none" w:sz="0" w:space="0" w:color="auto"/>
                      </w:divBdr>
                    </w:div>
                  </w:divsChild>
                </w:div>
                <w:div w:id="806823211">
                  <w:marLeft w:val="0"/>
                  <w:marRight w:val="0"/>
                  <w:marTop w:val="0"/>
                  <w:marBottom w:val="0"/>
                  <w:divBdr>
                    <w:top w:val="none" w:sz="0" w:space="0" w:color="auto"/>
                    <w:left w:val="none" w:sz="0" w:space="0" w:color="auto"/>
                    <w:bottom w:val="none" w:sz="0" w:space="0" w:color="auto"/>
                    <w:right w:val="none" w:sz="0" w:space="0" w:color="auto"/>
                  </w:divBdr>
                  <w:divsChild>
                    <w:div w:id="3108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2576">
          <w:marLeft w:val="0"/>
          <w:marRight w:val="0"/>
          <w:marTop w:val="0"/>
          <w:marBottom w:val="0"/>
          <w:divBdr>
            <w:top w:val="none" w:sz="0" w:space="0" w:color="auto"/>
            <w:left w:val="none" w:sz="0" w:space="0" w:color="auto"/>
            <w:bottom w:val="none" w:sz="0" w:space="0" w:color="auto"/>
            <w:right w:val="none" w:sz="0" w:space="0" w:color="auto"/>
          </w:divBdr>
          <w:divsChild>
            <w:div w:id="1440636683">
              <w:marLeft w:val="0"/>
              <w:marRight w:val="0"/>
              <w:marTop w:val="0"/>
              <w:marBottom w:val="0"/>
              <w:divBdr>
                <w:top w:val="none" w:sz="0" w:space="0" w:color="auto"/>
                <w:left w:val="none" w:sz="0" w:space="0" w:color="auto"/>
                <w:bottom w:val="none" w:sz="0" w:space="0" w:color="auto"/>
                <w:right w:val="none" w:sz="0" w:space="0" w:color="auto"/>
              </w:divBdr>
              <w:divsChild>
                <w:div w:id="1709841529">
                  <w:marLeft w:val="0"/>
                  <w:marRight w:val="0"/>
                  <w:marTop w:val="0"/>
                  <w:marBottom w:val="0"/>
                  <w:divBdr>
                    <w:top w:val="none" w:sz="0" w:space="0" w:color="auto"/>
                    <w:left w:val="none" w:sz="0" w:space="0" w:color="auto"/>
                    <w:bottom w:val="none" w:sz="0" w:space="0" w:color="auto"/>
                    <w:right w:val="none" w:sz="0" w:space="0" w:color="auto"/>
                  </w:divBdr>
                  <w:divsChild>
                    <w:div w:id="1724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806">
      <w:bodyDiv w:val="1"/>
      <w:marLeft w:val="0"/>
      <w:marRight w:val="0"/>
      <w:marTop w:val="0"/>
      <w:marBottom w:val="0"/>
      <w:divBdr>
        <w:top w:val="none" w:sz="0" w:space="0" w:color="auto"/>
        <w:left w:val="none" w:sz="0" w:space="0" w:color="auto"/>
        <w:bottom w:val="none" w:sz="0" w:space="0" w:color="auto"/>
        <w:right w:val="none" w:sz="0" w:space="0" w:color="auto"/>
      </w:divBdr>
      <w:divsChild>
        <w:div w:id="1208881514">
          <w:marLeft w:val="0"/>
          <w:marRight w:val="0"/>
          <w:marTop w:val="0"/>
          <w:marBottom w:val="0"/>
          <w:divBdr>
            <w:top w:val="none" w:sz="0" w:space="0" w:color="auto"/>
            <w:left w:val="none" w:sz="0" w:space="0" w:color="auto"/>
            <w:bottom w:val="none" w:sz="0" w:space="0" w:color="auto"/>
            <w:right w:val="none" w:sz="0" w:space="0" w:color="auto"/>
          </w:divBdr>
          <w:divsChild>
            <w:div w:id="122356975">
              <w:marLeft w:val="0"/>
              <w:marRight w:val="0"/>
              <w:marTop w:val="0"/>
              <w:marBottom w:val="0"/>
              <w:divBdr>
                <w:top w:val="none" w:sz="0" w:space="0" w:color="auto"/>
                <w:left w:val="none" w:sz="0" w:space="0" w:color="auto"/>
                <w:bottom w:val="none" w:sz="0" w:space="0" w:color="auto"/>
                <w:right w:val="none" w:sz="0" w:space="0" w:color="auto"/>
              </w:divBdr>
              <w:divsChild>
                <w:div w:id="1310210586">
                  <w:marLeft w:val="0"/>
                  <w:marRight w:val="0"/>
                  <w:marTop w:val="0"/>
                  <w:marBottom w:val="0"/>
                  <w:divBdr>
                    <w:top w:val="none" w:sz="0" w:space="0" w:color="auto"/>
                    <w:left w:val="none" w:sz="0" w:space="0" w:color="auto"/>
                    <w:bottom w:val="none" w:sz="0" w:space="0" w:color="auto"/>
                    <w:right w:val="none" w:sz="0" w:space="0" w:color="auto"/>
                  </w:divBdr>
                  <w:divsChild>
                    <w:div w:id="11924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5795">
      <w:bodyDiv w:val="1"/>
      <w:marLeft w:val="0"/>
      <w:marRight w:val="0"/>
      <w:marTop w:val="0"/>
      <w:marBottom w:val="0"/>
      <w:divBdr>
        <w:top w:val="none" w:sz="0" w:space="0" w:color="auto"/>
        <w:left w:val="none" w:sz="0" w:space="0" w:color="auto"/>
        <w:bottom w:val="none" w:sz="0" w:space="0" w:color="auto"/>
        <w:right w:val="none" w:sz="0" w:space="0" w:color="auto"/>
      </w:divBdr>
    </w:div>
    <w:div w:id="268658788">
      <w:bodyDiv w:val="1"/>
      <w:marLeft w:val="0"/>
      <w:marRight w:val="0"/>
      <w:marTop w:val="0"/>
      <w:marBottom w:val="0"/>
      <w:divBdr>
        <w:top w:val="none" w:sz="0" w:space="0" w:color="auto"/>
        <w:left w:val="none" w:sz="0" w:space="0" w:color="auto"/>
        <w:bottom w:val="none" w:sz="0" w:space="0" w:color="auto"/>
        <w:right w:val="none" w:sz="0" w:space="0" w:color="auto"/>
      </w:divBdr>
    </w:div>
    <w:div w:id="269553179">
      <w:bodyDiv w:val="1"/>
      <w:marLeft w:val="0"/>
      <w:marRight w:val="0"/>
      <w:marTop w:val="0"/>
      <w:marBottom w:val="0"/>
      <w:divBdr>
        <w:top w:val="none" w:sz="0" w:space="0" w:color="auto"/>
        <w:left w:val="none" w:sz="0" w:space="0" w:color="auto"/>
        <w:bottom w:val="none" w:sz="0" w:space="0" w:color="auto"/>
        <w:right w:val="none" w:sz="0" w:space="0" w:color="auto"/>
      </w:divBdr>
    </w:div>
    <w:div w:id="389500505">
      <w:bodyDiv w:val="1"/>
      <w:marLeft w:val="0"/>
      <w:marRight w:val="0"/>
      <w:marTop w:val="0"/>
      <w:marBottom w:val="0"/>
      <w:divBdr>
        <w:top w:val="none" w:sz="0" w:space="0" w:color="auto"/>
        <w:left w:val="none" w:sz="0" w:space="0" w:color="auto"/>
        <w:bottom w:val="none" w:sz="0" w:space="0" w:color="auto"/>
        <w:right w:val="none" w:sz="0" w:space="0" w:color="auto"/>
      </w:divBdr>
    </w:div>
    <w:div w:id="417485986">
      <w:bodyDiv w:val="1"/>
      <w:marLeft w:val="0"/>
      <w:marRight w:val="0"/>
      <w:marTop w:val="0"/>
      <w:marBottom w:val="0"/>
      <w:divBdr>
        <w:top w:val="none" w:sz="0" w:space="0" w:color="auto"/>
        <w:left w:val="none" w:sz="0" w:space="0" w:color="auto"/>
        <w:bottom w:val="none" w:sz="0" w:space="0" w:color="auto"/>
        <w:right w:val="none" w:sz="0" w:space="0" w:color="auto"/>
      </w:divBdr>
    </w:div>
    <w:div w:id="427166301">
      <w:bodyDiv w:val="1"/>
      <w:marLeft w:val="0"/>
      <w:marRight w:val="0"/>
      <w:marTop w:val="0"/>
      <w:marBottom w:val="0"/>
      <w:divBdr>
        <w:top w:val="none" w:sz="0" w:space="0" w:color="auto"/>
        <w:left w:val="none" w:sz="0" w:space="0" w:color="auto"/>
        <w:bottom w:val="none" w:sz="0" w:space="0" w:color="auto"/>
        <w:right w:val="none" w:sz="0" w:space="0" w:color="auto"/>
      </w:divBdr>
    </w:div>
    <w:div w:id="434445004">
      <w:bodyDiv w:val="1"/>
      <w:marLeft w:val="0"/>
      <w:marRight w:val="0"/>
      <w:marTop w:val="0"/>
      <w:marBottom w:val="0"/>
      <w:divBdr>
        <w:top w:val="none" w:sz="0" w:space="0" w:color="auto"/>
        <w:left w:val="none" w:sz="0" w:space="0" w:color="auto"/>
        <w:bottom w:val="none" w:sz="0" w:space="0" w:color="auto"/>
        <w:right w:val="none" w:sz="0" w:space="0" w:color="auto"/>
      </w:divBdr>
      <w:divsChild>
        <w:div w:id="1860969372">
          <w:marLeft w:val="0"/>
          <w:marRight w:val="0"/>
          <w:marTop w:val="0"/>
          <w:marBottom w:val="0"/>
          <w:divBdr>
            <w:top w:val="none" w:sz="0" w:space="0" w:color="auto"/>
            <w:left w:val="none" w:sz="0" w:space="0" w:color="auto"/>
            <w:bottom w:val="none" w:sz="0" w:space="0" w:color="auto"/>
            <w:right w:val="none" w:sz="0" w:space="0" w:color="auto"/>
          </w:divBdr>
          <w:divsChild>
            <w:div w:id="1596356699">
              <w:marLeft w:val="0"/>
              <w:marRight w:val="0"/>
              <w:marTop w:val="0"/>
              <w:marBottom w:val="0"/>
              <w:divBdr>
                <w:top w:val="none" w:sz="0" w:space="0" w:color="auto"/>
                <w:left w:val="none" w:sz="0" w:space="0" w:color="auto"/>
                <w:bottom w:val="none" w:sz="0" w:space="0" w:color="auto"/>
                <w:right w:val="none" w:sz="0" w:space="0" w:color="auto"/>
              </w:divBdr>
              <w:divsChild>
                <w:div w:id="1225946551">
                  <w:marLeft w:val="0"/>
                  <w:marRight w:val="0"/>
                  <w:marTop w:val="0"/>
                  <w:marBottom w:val="0"/>
                  <w:divBdr>
                    <w:top w:val="none" w:sz="0" w:space="0" w:color="auto"/>
                    <w:left w:val="none" w:sz="0" w:space="0" w:color="auto"/>
                    <w:bottom w:val="none" w:sz="0" w:space="0" w:color="auto"/>
                    <w:right w:val="none" w:sz="0" w:space="0" w:color="auto"/>
                  </w:divBdr>
                  <w:divsChild>
                    <w:div w:id="2132506624">
                      <w:marLeft w:val="0"/>
                      <w:marRight w:val="0"/>
                      <w:marTop w:val="0"/>
                      <w:marBottom w:val="0"/>
                      <w:divBdr>
                        <w:top w:val="none" w:sz="0" w:space="0" w:color="auto"/>
                        <w:left w:val="none" w:sz="0" w:space="0" w:color="auto"/>
                        <w:bottom w:val="none" w:sz="0" w:space="0" w:color="auto"/>
                        <w:right w:val="none" w:sz="0" w:space="0" w:color="auto"/>
                      </w:divBdr>
                    </w:div>
                  </w:divsChild>
                </w:div>
                <w:div w:id="1314530039">
                  <w:marLeft w:val="0"/>
                  <w:marRight w:val="0"/>
                  <w:marTop w:val="0"/>
                  <w:marBottom w:val="0"/>
                  <w:divBdr>
                    <w:top w:val="none" w:sz="0" w:space="0" w:color="auto"/>
                    <w:left w:val="none" w:sz="0" w:space="0" w:color="auto"/>
                    <w:bottom w:val="none" w:sz="0" w:space="0" w:color="auto"/>
                    <w:right w:val="none" w:sz="0" w:space="0" w:color="auto"/>
                  </w:divBdr>
                  <w:divsChild>
                    <w:div w:id="6883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4370">
          <w:marLeft w:val="0"/>
          <w:marRight w:val="0"/>
          <w:marTop w:val="0"/>
          <w:marBottom w:val="0"/>
          <w:divBdr>
            <w:top w:val="none" w:sz="0" w:space="0" w:color="auto"/>
            <w:left w:val="none" w:sz="0" w:space="0" w:color="auto"/>
            <w:bottom w:val="none" w:sz="0" w:space="0" w:color="auto"/>
            <w:right w:val="none" w:sz="0" w:space="0" w:color="auto"/>
          </w:divBdr>
          <w:divsChild>
            <w:div w:id="891382572">
              <w:marLeft w:val="0"/>
              <w:marRight w:val="0"/>
              <w:marTop w:val="0"/>
              <w:marBottom w:val="0"/>
              <w:divBdr>
                <w:top w:val="none" w:sz="0" w:space="0" w:color="auto"/>
                <w:left w:val="none" w:sz="0" w:space="0" w:color="auto"/>
                <w:bottom w:val="none" w:sz="0" w:space="0" w:color="auto"/>
                <w:right w:val="none" w:sz="0" w:space="0" w:color="auto"/>
              </w:divBdr>
              <w:divsChild>
                <w:div w:id="1499927525">
                  <w:marLeft w:val="0"/>
                  <w:marRight w:val="0"/>
                  <w:marTop w:val="0"/>
                  <w:marBottom w:val="0"/>
                  <w:divBdr>
                    <w:top w:val="none" w:sz="0" w:space="0" w:color="auto"/>
                    <w:left w:val="none" w:sz="0" w:space="0" w:color="auto"/>
                    <w:bottom w:val="none" w:sz="0" w:space="0" w:color="auto"/>
                    <w:right w:val="none" w:sz="0" w:space="0" w:color="auto"/>
                  </w:divBdr>
                  <w:divsChild>
                    <w:div w:id="4260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20470">
      <w:bodyDiv w:val="1"/>
      <w:marLeft w:val="0"/>
      <w:marRight w:val="0"/>
      <w:marTop w:val="0"/>
      <w:marBottom w:val="0"/>
      <w:divBdr>
        <w:top w:val="none" w:sz="0" w:space="0" w:color="auto"/>
        <w:left w:val="none" w:sz="0" w:space="0" w:color="auto"/>
        <w:bottom w:val="none" w:sz="0" w:space="0" w:color="auto"/>
        <w:right w:val="none" w:sz="0" w:space="0" w:color="auto"/>
      </w:divBdr>
      <w:divsChild>
        <w:div w:id="1993173622">
          <w:marLeft w:val="0"/>
          <w:marRight w:val="0"/>
          <w:marTop w:val="0"/>
          <w:marBottom w:val="0"/>
          <w:divBdr>
            <w:top w:val="none" w:sz="0" w:space="0" w:color="auto"/>
            <w:left w:val="none" w:sz="0" w:space="0" w:color="auto"/>
            <w:bottom w:val="none" w:sz="0" w:space="0" w:color="auto"/>
            <w:right w:val="none" w:sz="0" w:space="0" w:color="auto"/>
          </w:divBdr>
        </w:div>
        <w:div w:id="1286237714">
          <w:marLeft w:val="0"/>
          <w:marRight w:val="0"/>
          <w:marTop w:val="0"/>
          <w:marBottom w:val="0"/>
          <w:divBdr>
            <w:top w:val="none" w:sz="0" w:space="0" w:color="auto"/>
            <w:left w:val="none" w:sz="0" w:space="0" w:color="auto"/>
            <w:bottom w:val="none" w:sz="0" w:space="0" w:color="auto"/>
            <w:right w:val="none" w:sz="0" w:space="0" w:color="auto"/>
          </w:divBdr>
        </w:div>
        <w:div w:id="1257208050">
          <w:marLeft w:val="0"/>
          <w:marRight w:val="0"/>
          <w:marTop w:val="0"/>
          <w:marBottom w:val="0"/>
          <w:divBdr>
            <w:top w:val="none" w:sz="0" w:space="0" w:color="auto"/>
            <w:left w:val="none" w:sz="0" w:space="0" w:color="auto"/>
            <w:bottom w:val="none" w:sz="0" w:space="0" w:color="auto"/>
            <w:right w:val="none" w:sz="0" w:space="0" w:color="auto"/>
          </w:divBdr>
        </w:div>
        <w:div w:id="204997865">
          <w:marLeft w:val="0"/>
          <w:marRight w:val="0"/>
          <w:marTop w:val="0"/>
          <w:marBottom w:val="0"/>
          <w:divBdr>
            <w:top w:val="none" w:sz="0" w:space="0" w:color="auto"/>
            <w:left w:val="none" w:sz="0" w:space="0" w:color="auto"/>
            <w:bottom w:val="none" w:sz="0" w:space="0" w:color="auto"/>
            <w:right w:val="none" w:sz="0" w:space="0" w:color="auto"/>
          </w:divBdr>
        </w:div>
        <w:div w:id="1706715714">
          <w:marLeft w:val="0"/>
          <w:marRight w:val="0"/>
          <w:marTop w:val="0"/>
          <w:marBottom w:val="0"/>
          <w:divBdr>
            <w:top w:val="none" w:sz="0" w:space="0" w:color="auto"/>
            <w:left w:val="none" w:sz="0" w:space="0" w:color="auto"/>
            <w:bottom w:val="none" w:sz="0" w:space="0" w:color="auto"/>
            <w:right w:val="none" w:sz="0" w:space="0" w:color="auto"/>
          </w:divBdr>
        </w:div>
      </w:divsChild>
    </w:div>
    <w:div w:id="482822149">
      <w:bodyDiv w:val="1"/>
      <w:marLeft w:val="0"/>
      <w:marRight w:val="0"/>
      <w:marTop w:val="0"/>
      <w:marBottom w:val="0"/>
      <w:divBdr>
        <w:top w:val="none" w:sz="0" w:space="0" w:color="auto"/>
        <w:left w:val="none" w:sz="0" w:space="0" w:color="auto"/>
        <w:bottom w:val="none" w:sz="0" w:space="0" w:color="auto"/>
        <w:right w:val="none" w:sz="0" w:space="0" w:color="auto"/>
      </w:divBdr>
    </w:div>
    <w:div w:id="523324991">
      <w:bodyDiv w:val="1"/>
      <w:marLeft w:val="0"/>
      <w:marRight w:val="0"/>
      <w:marTop w:val="0"/>
      <w:marBottom w:val="0"/>
      <w:divBdr>
        <w:top w:val="none" w:sz="0" w:space="0" w:color="auto"/>
        <w:left w:val="none" w:sz="0" w:space="0" w:color="auto"/>
        <w:bottom w:val="none" w:sz="0" w:space="0" w:color="auto"/>
        <w:right w:val="none" w:sz="0" w:space="0" w:color="auto"/>
      </w:divBdr>
    </w:div>
    <w:div w:id="609317827">
      <w:bodyDiv w:val="1"/>
      <w:marLeft w:val="0"/>
      <w:marRight w:val="0"/>
      <w:marTop w:val="0"/>
      <w:marBottom w:val="0"/>
      <w:divBdr>
        <w:top w:val="none" w:sz="0" w:space="0" w:color="auto"/>
        <w:left w:val="none" w:sz="0" w:space="0" w:color="auto"/>
        <w:bottom w:val="none" w:sz="0" w:space="0" w:color="auto"/>
        <w:right w:val="none" w:sz="0" w:space="0" w:color="auto"/>
      </w:divBdr>
      <w:divsChild>
        <w:div w:id="148448806">
          <w:marLeft w:val="0"/>
          <w:marRight w:val="0"/>
          <w:marTop w:val="0"/>
          <w:marBottom w:val="0"/>
          <w:divBdr>
            <w:top w:val="none" w:sz="0" w:space="0" w:color="auto"/>
            <w:left w:val="none" w:sz="0" w:space="0" w:color="auto"/>
            <w:bottom w:val="none" w:sz="0" w:space="0" w:color="auto"/>
            <w:right w:val="none" w:sz="0" w:space="0" w:color="auto"/>
          </w:divBdr>
        </w:div>
        <w:div w:id="581840534">
          <w:marLeft w:val="0"/>
          <w:marRight w:val="0"/>
          <w:marTop w:val="0"/>
          <w:marBottom w:val="0"/>
          <w:divBdr>
            <w:top w:val="none" w:sz="0" w:space="0" w:color="auto"/>
            <w:left w:val="none" w:sz="0" w:space="0" w:color="auto"/>
            <w:bottom w:val="none" w:sz="0" w:space="0" w:color="auto"/>
            <w:right w:val="none" w:sz="0" w:space="0" w:color="auto"/>
          </w:divBdr>
        </w:div>
        <w:div w:id="1328482176">
          <w:marLeft w:val="0"/>
          <w:marRight w:val="0"/>
          <w:marTop w:val="0"/>
          <w:marBottom w:val="0"/>
          <w:divBdr>
            <w:top w:val="none" w:sz="0" w:space="0" w:color="auto"/>
            <w:left w:val="none" w:sz="0" w:space="0" w:color="auto"/>
            <w:bottom w:val="none" w:sz="0" w:space="0" w:color="auto"/>
            <w:right w:val="none" w:sz="0" w:space="0" w:color="auto"/>
          </w:divBdr>
        </w:div>
        <w:div w:id="1433815505">
          <w:marLeft w:val="0"/>
          <w:marRight w:val="0"/>
          <w:marTop w:val="0"/>
          <w:marBottom w:val="0"/>
          <w:divBdr>
            <w:top w:val="none" w:sz="0" w:space="0" w:color="auto"/>
            <w:left w:val="none" w:sz="0" w:space="0" w:color="auto"/>
            <w:bottom w:val="none" w:sz="0" w:space="0" w:color="auto"/>
            <w:right w:val="none" w:sz="0" w:space="0" w:color="auto"/>
          </w:divBdr>
        </w:div>
        <w:div w:id="1874071894">
          <w:marLeft w:val="0"/>
          <w:marRight w:val="0"/>
          <w:marTop w:val="0"/>
          <w:marBottom w:val="0"/>
          <w:divBdr>
            <w:top w:val="none" w:sz="0" w:space="0" w:color="auto"/>
            <w:left w:val="none" w:sz="0" w:space="0" w:color="auto"/>
            <w:bottom w:val="none" w:sz="0" w:space="0" w:color="auto"/>
            <w:right w:val="none" w:sz="0" w:space="0" w:color="auto"/>
          </w:divBdr>
        </w:div>
        <w:div w:id="650528146">
          <w:marLeft w:val="0"/>
          <w:marRight w:val="0"/>
          <w:marTop w:val="0"/>
          <w:marBottom w:val="0"/>
          <w:divBdr>
            <w:top w:val="none" w:sz="0" w:space="0" w:color="auto"/>
            <w:left w:val="none" w:sz="0" w:space="0" w:color="auto"/>
            <w:bottom w:val="none" w:sz="0" w:space="0" w:color="auto"/>
            <w:right w:val="none" w:sz="0" w:space="0" w:color="auto"/>
          </w:divBdr>
        </w:div>
        <w:div w:id="2143959630">
          <w:marLeft w:val="0"/>
          <w:marRight w:val="0"/>
          <w:marTop w:val="0"/>
          <w:marBottom w:val="0"/>
          <w:divBdr>
            <w:top w:val="none" w:sz="0" w:space="0" w:color="auto"/>
            <w:left w:val="none" w:sz="0" w:space="0" w:color="auto"/>
            <w:bottom w:val="none" w:sz="0" w:space="0" w:color="auto"/>
            <w:right w:val="none" w:sz="0" w:space="0" w:color="auto"/>
          </w:divBdr>
        </w:div>
        <w:div w:id="1668552466">
          <w:marLeft w:val="0"/>
          <w:marRight w:val="0"/>
          <w:marTop w:val="0"/>
          <w:marBottom w:val="0"/>
          <w:divBdr>
            <w:top w:val="none" w:sz="0" w:space="0" w:color="auto"/>
            <w:left w:val="none" w:sz="0" w:space="0" w:color="auto"/>
            <w:bottom w:val="none" w:sz="0" w:space="0" w:color="auto"/>
            <w:right w:val="none" w:sz="0" w:space="0" w:color="auto"/>
          </w:divBdr>
        </w:div>
        <w:div w:id="727848879">
          <w:marLeft w:val="0"/>
          <w:marRight w:val="0"/>
          <w:marTop w:val="0"/>
          <w:marBottom w:val="0"/>
          <w:divBdr>
            <w:top w:val="none" w:sz="0" w:space="0" w:color="auto"/>
            <w:left w:val="none" w:sz="0" w:space="0" w:color="auto"/>
            <w:bottom w:val="none" w:sz="0" w:space="0" w:color="auto"/>
            <w:right w:val="none" w:sz="0" w:space="0" w:color="auto"/>
          </w:divBdr>
        </w:div>
      </w:divsChild>
    </w:div>
    <w:div w:id="648024384">
      <w:bodyDiv w:val="1"/>
      <w:marLeft w:val="0"/>
      <w:marRight w:val="0"/>
      <w:marTop w:val="0"/>
      <w:marBottom w:val="0"/>
      <w:divBdr>
        <w:top w:val="none" w:sz="0" w:space="0" w:color="auto"/>
        <w:left w:val="none" w:sz="0" w:space="0" w:color="auto"/>
        <w:bottom w:val="none" w:sz="0" w:space="0" w:color="auto"/>
        <w:right w:val="none" w:sz="0" w:space="0" w:color="auto"/>
      </w:divBdr>
    </w:div>
    <w:div w:id="690061082">
      <w:bodyDiv w:val="1"/>
      <w:marLeft w:val="0"/>
      <w:marRight w:val="0"/>
      <w:marTop w:val="0"/>
      <w:marBottom w:val="0"/>
      <w:divBdr>
        <w:top w:val="none" w:sz="0" w:space="0" w:color="auto"/>
        <w:left w:val="none" w:sz="0" w:space="0" w:color="auto"/>
        <w:bottom w:val="none" w:sz="0" w:space="0" w:color="auto"/>
        <w:right w:val="none" w:sz="0" w:space="0" w:color="auto"/>
      </w:divBdr>
      <w:divsChild>
        <w:div w:id="512572945">
          <w:blockQuote w:val="1"/>
          <w:marLeft w:val="150"/>
          <w:marRight w:val="150"/>
          <w:marTop w:val="0"/>
          <w:marBottom w:val="0"/>
          <w:divBdr>
            <w:top w:val="none" w:sz="0" w:space="0" w:color="auto"/>
            <w:left w:val="none" w:sz="0" w:space="0" w:color="auto"/>
            <w:bottom w:val="none" w:sz="0" w:space="0" w:color="auto"/>
            <w:right w:val="none" w:sz="0" w:space="0" w:color="auto"/>
          </w:divBdr>
          <w:divsChild>
            <w:div w:id="73013551">
              <w:marLeft w:val="0"/>
              <w:marRight w:val="0"/>
              <w:marTop w:val="0"/>
              <w:marBottom w:val="0"/>
              <w:divBdr>
                <w:top w:val="none" w:sz="0" w:space="0" w:color="auto"/>
                <w:left w:val="none" w:sz="0" w:space="0" w:color="auto"/>
                <w:bottom w:val="none" w:sz="0" w:space="0" w:color="auto"/>
                <w:right w:val="none" w:sz="0" w:space="0" w:color="auto"/>
              </w:divBdr>
              <w:divsChild>
                <w:div w:id="619847952">
                  <w:marLeft w:val="0"/>
                  <w:marRight w:val="0"/>
                  <w:marTop w:val="0"/>
                  <w:marBottom w:val="0"/>
                  <w:divBdr>
                    <w:top w:val="none" w:sz="0" w:space="0" w:color="auto"/>
                    <w:left w:val="none" w:sz="0" w:space="0" w:color="auto"/>
                    <w:bottom w:val="none" w:sz="0" w:space="0" w:color="auto"/>
                    <w:right w:val="none" w:sz="0" w:space="0" w:color="auto"/>
                  </w:divBdr>
                  <w:divsChild>
                    <w:div w:id="613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33324">
      <w:bodyDiv w:val="1"/>
      <w:marLeft w:val="0"/>
      <w:marRight w:val="0"/>
      <w:marTop w:val="0"/>
      <w:marBottom w:val="0"/>
      <w:divBdr>
        <w:top w:val="none" w:sz="0" w:space="0" w:color="auto"/>
        <w:left w:val="none" w:sz="0" w:space="0" w:color="auto"/>
        <w:bottom w:val="none" w:sz="0" w:space="0" w:color="auto"/>
        <w:right w:val="none" w:sz="0" w:space="0" w:color="auto"/>
      </w:divBdr>
      <w:divsChild>
        <w:div w:id="1901867393">
          <w:marLeft w:val="0"/>
          <w:marRight w:val="0"/>
          <w:marTop w:val="0"/>
          <w:marBottom w:val="0"/>
          <w:divBdr>
            <w:top w:val="none" w:sz="0" w:space="0" w:color="auto"/>
            <w:left w:val="none" w:sz="0" w:space="0" w:color="auto"/>
            <w:bottom w:val="none" w:sz="0" w:space="0" w:color="auto"/>
            <w:right w:val="none" w:sz="0" w:space="0" w:color="auto"/>
          </w:divBdr>
          <w:divsChild>
            <w:div w:id="184756690">
              <w:marLeft w:val="0"/>
              <w:marRight w:val="0"/>
              <w:marTop w:val="0"/>
              <w:marBottom w:val="0"/>
              <w:divBdr>
                <w:top w:val="none" w:sz="0" w:space="0" w:color="auto"/>
                <w:left w:val="none" w:sz="0" w:space="0" w:color="auto"/>
                <w:bottom w:val="none" w:sz="0" w:space="0" w:color="auto"/>
                <w:right w:val="none" w:sz="0" w:space="0" w:color="auto"/>
              </w:divBdr>
              <w:divsChild>
                <w:div w:id="1297686911">
                  <w:marLeft w:val="0"/>
                  <w:marRight w:val="0"/>
                  <w:marTop w:val="0"/>
                  <w:marBottom w:val="0"/>
                  <w:divBdr>
                    <w:top w:val="none" w:sz="0" w:space="0" w:color="auto"/>
                    <w:left w:val="none" w:sz="0" w:space="0" w:color="auto"/>
                    <w:bottom w:val="none" w:sz="0" w:space="0" w:color="auto"/>
                    <w:right w:val="none" w:sz="0" w:space="0" w:color="auto"/>
                  </w:divBdr>
                  <w:divsChild>
                    <w:div w:id="11313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2283">
      <w:bodyDiv w:val="1"/>
      <w:marLeft w:val="0"/>
      <w:marRight w:val="0"/>
      <w:marTop w:val="0"/>
      <w:marBottom w:val="0"/>
      <w:divBdr>
        <w:top w:val="none" w:sz="0" w:space="0" w:color="auto"/>
        <w:left w:val="none" w:sz="0" w:space="0" w:color="auto"/>
        <w:bottom w:val="none" w:sz="0" w:space="0" w:color="auto"/>
        <w:right w:val="none" w:sz="0" w:space="0" w:color="auto"/>
      </w:divBdr>
      <w:divsChild>
        <w:div w:id="439108731">
          <w:marLeft w:val="0"/>
          <w:marRight w:val="0"/>
          <w:marTop w:val="0"/>
          <w:marBottom w:val="0"/>
          <w:divBdr>
            <w:top w:val="none" w:sz="0" w:space="0" w:color="auto"/>
            <w:left w:val="none" w:sz="0" w:space="0" w:color="auto"/>
            <w:bottom w:val="none" w:sz="0" w:space="0" w:color="auto"/>
            <w:right w:val="none" w:sz="0" w:space="0" w:color="auto"/>
          </w:divBdr>
          <w:divsChild>
            <w:div w:id="897593768">
              <w:marLeft w:val="0"/>
              <w:marRight w:val="0"/>
              <w:marTop w:val="0"/>
              <w:marBottom w:val="0"/>
              <w:divBdr>
                <w:top w:val="none" w:sz="0" w:space="0" w:color="auto"/>
                <w:left w:val="none" w:sz="0" w:space="0" w:color="auto"/>
                <w:bottom w:val="none" w:sz="0" w:space="0" w:color="auto"/>
                <w:right w:val="none" w:sz="0" w:space="0" w:color="auto"/>
              </w:divBdr>
              <w:divsChild>
                <w:div w:id="1824203099">
                  <w:marLeft w:val="0"/>
                  <w:marRight w:val="0"/>
                  <w:marTop w:val="0"/>
                  <w:marBottom w:val="0"/>
                  <w:divBdr>
                    <w:top w:val="none" w:sz="0" w:space="0" w:color="auto"/>
                    <w:left w:val="none" w:sz="0" w:space="0" w:color="auto"/>
                    <w:bottom w:val="none" w:sz="0" w:space="0" w:color="auto"/>
                    <w:right w:val="none" w:sz="0" w:space="0" w:color="auto"/>
                  </w:divBdr>
                  <w:divsChild>
                    <w:div w:id="16475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450">
      <w:bodyDiv w:val="1"/>
      <w:marLeft w:val="0"/>
      <w:marRight w:val="0"/>
      <w:marTop w:val="0"/>
      <w:marBottom w:val="0"/>
      <w:divBdr>
        <w:top w:val="none" w:sz="0" w:space="0" w:color="auto"/>
        <w:left w:val="none" w:sz="0" w:space="0" w:color="auto"/>
        <w:bottom w:val="none" w:sz="0" w:space="0" w:color="auto"/>
        <w:right w:val="none" w:sz="0" w:space="0" w:color="auto"/>
      </w:divBdr>
    </w:div>
    <w:div w:id="1040395758">
      <w:bodyDiv w:val="1"/>
      <w:marLeft w:val="0"/>
      <w:marRight w:val="0"/>
      <w:marTop w:val="0"/>
      <w:marBottom w:val="0"/>
      <w:divBdr>
        <w:top w:val="none" w:sz="0" w:space="0" w:color="auto"/>
        <w:left w:val="none" w:sz="0" w:space="0" w:color="auto"/>
        <w:bottom w:val="none" w:sz="0" w:space="0" w:color="auto"/>
        <w:right w:val="none" w:sz="0" w:space="0" w:color="auto"/>
      </w:divBdr>
    </w:div>
    <w:div w:id="1105466830">
      <w:bodyDiv w:val="1"/>
      <w:marLeft w:val="0"/>
      <w:marRight w:val="0"/>
      <w:marTop w:val="0"/>
      <w:marBottom w:val="0"/>
      <w:divBdr>
        <w:top w:val="none" w:sz="0" w:space="0" w:color="auto"/>
        <w:left w:val="none" w:sz="0" w:space="0" w:color="auto"/>
        <w:bottom w:val="none" w:sz="0" w:space="0" w:color="auto"/>
        <w:right w:val="none" w:sz="0" w:space="0" w:color="auto"/>
      </w:divBdr>
    </w:div>
    <w:div w:id="1141658628">
      <w:bodyDiv w:val="1"/>
      <w:marLeft w:val="0"/>
      <w:marRight w:val="0"/>
      <w:marTop w:val="0"/>
      <w:marBottom w:val="0"/>
      <w:divBdr>
        <w:top w:val="none" w:sz="0" w:space="0" w:color="auto"/>
        <w:left w:val="none" w:sz="0" w:space="0" w:color="auto"/>
        <w:bottom w:val="none" w:sz="0" w:space="0" w:color="auto"/>
        <w:right w:val="none" w:sz="0" w:space="0" w:color="auto"/>
      </w:divBdr>
    </w:div>
    <w:div w:id="1182740552">
      <w:bodyDiv w:val="1"/>
      <w:marLeft w:val="0"/>
      <w:marRight w:val="0"/>
      <w:marTop w:val="0"/>
      <w:marBottom w:val="0"/>
      <w:divBdr>
        <w:top w:val="none" w:sz="0" w:space="0" w:color="auto"/>
        <w:left w:val="none" w:sz="0" w:space="0" w:color="auto"/>
        <w:bottom w:val="none" w:sz="0" w:space="0" w:color="auto"/>
        <w:right w:val="none" w:sz="0" w:space="0" w:color="auto"/>
      </w:divBdr>
    </w:div>
    <w:div w:id="1303079891">
      <w:bodyDiv w:val="1"/>
      <w:marLeft w:val="0"/>
      <w:marRight w:val="0"/>
      <w:marTop w:val="0"/>
      <w:marBottom w:val="0"/>
      <w:divBdr>
        <w:top w:val="none" w:sz="0" w:space="0" w:color="auto"/>
        <w:left w:val="none" w:sz="0" w:space="0" w:color="auto"/>
        <w:bottom w:val="none" w:sz="0" w:space="0" w:color="auto"/>
        <w:right w:val="none" w:sz="0" w:space="0" w:color="auto"/>
      </w:divBdr>
    </w:div>
    <w:div w:id="1309021235">
      <w:bodyDiv w:val="1"/>
      <w:marLeft w:val="0"/>
      <w:marRight w:val="0"/>
      <w:marTop w:val="0"/>
      <w:marBottom w:val="0"/>
      <w:divBdr>
        <w:top w:val="none" w:sz="0" w:space="0" w:color="auto"/>
        <w:left w:val="none" w:sz="0" w:space="0" w:color="auto"/>
        <w:bottom w:val="none" w:sz="0" w:space="0" w:color="auto"/>
        <w:right w:val="none" w:sz="0" w:space="0" w:color="auto"/>
      </w:divBdr>
      <w:divsChild>
        <w:div w:id="581329542">
          <w:marLeft w:val="0"/>
          <w:marRight w:val="0"/>
          <w:marTop w:val="0"/>
          <w:marBottom w:val="0"/>
          <w:divBdr>
            <w:top w:val="none" w:sz="0" w:space="0" w:color="auto"/>
            <w:left w:val="none" w:sz="0" w:space="0" w:color="auto"/>
            <w:bottom w:val="none" w:sz="0" w:space="0" w:color="auto"/>
            <w:right w:val="none" w:sz="0" w:space="0" w:color="auto"/>
          </w:divBdr>
          <w:divsChild>
            <w:div w:id="22708067">
              <w:marLeft w:val="0"/>
              <w:marRight w:val="0"/>
              <w:marTop w:val="0"/>
              <w:marBottom w:val="0"/>
              <w:divBdr>
                <w:top w:val="none" w:sz="0" w:space="0" w:color="auto"/>
                <w:left w:val="none" w:sz="0" w:space="0" w:color="auto"/>
                <w:bottom w:val="none" w:sz="0" w:space="0" w:color="auto"/>
                <w:right w:val="none" w:sz="0" w:space="0" w:color="auto"/>
              </w:divBdr>
              <w:divsChild>
                <w:div w:id="1625650668">
                  <w:marLeft w:val="0"/>
                  <w:marRight w:val="0"/>
                  <w:marTop w:val="0"/>
                  <w:marBottom w:val="0"/>
                  <w:divBdr>
                    <w:top w:val="none" w:sz="0" w:space="0" w:color="auto"/>
                    <w:left w:val="none" w:sz="0" w:space="0" w:color="auto"/>
                    <w:bottom w:val="none" w:sz="0" w:space="0" w:color="auto"/>
                    <w:right w:val="none" w:sz="0" w:space="0" w:color="auto"/>
                  </w:divBdr>
                  <w:divsChild>
                    <w:div w:id="95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4172">
      <w:bodyDiv w:val="1"/>
      <w:marLeft w:val="0"/>
      <w:marRight w:val="0"/>
      <w:marTop w:val="0"/>
      <w:marBottom w:val="0"/>
      <w:divBdr>
        <w:top w:val="none" w:sz="0" w:space="0" w:color="auto"/>
        <w:left w:val="none" w:sz="0" w:space="0" w:color="auto"/>
        <w:bottom w:val="none" w:sz="0" w:space="0" w:color="auto"/>
        <w:right w:val="none" w:sz="0" w:space="0" w:color="auto"/>
      </w:divBdr>
    </w:div>
    <w:div w:id="1351832585">
      <w:bodyDiv w:val="1"/>
      <w:marLeft w:val="0"/>
      <w:marRight w:val="0"/>
      <w:marTop w:val="0"/>
      <w:marBottom w:val="0"/>
      <w:divBdr>
        <w:top w:val="none" w:sz="0" w:space="0" w:color="auto"/>
        <w:left w:val="none" w:sz="0" w:space="0" w:color="auto"/>
        <w:bottom w:val="none" w:sz="0" w:space="0" w:color="auto"/>
        <w:right w:val="none" w:sz="0" w:space="0" w:color="auto"/>
      </w:divBdr>
    </w:div>
    <w:div w:id="1416513321">
      <w:bodyDiv w:val="1"/>
      <w:marLeft w:val="0"/>
      <w:marRight w:val="0"/>
      <w:marTop w:val="0"/>
      <w:marBottom w:val="0"/>
      <w:divBdr>
        <w:top w:val="none" w:sz="0" w:space="0" w:color="auto"/>
        <w:left w:val="none" w:sz="0" w:space="0" w:color="auto"/>
        <w:bottom w:val="none" w:sz="0" w:space="0" w:color="auto"/>
        <w:right w:val="none" w:sz="0" w:space="0" w:color="auto"/>
      </w:divBdr>
      <w:divsChild>
        <w:div w:id="1441531736">
          <w:marLeft w:val="0"/>
          <w:marRight w:val="0"/>
          <w:marTop w:val="0"/>
          <w:marBottom w:val="0"/>
          <w:divBdr>
            <w:top w:val="none" w:sz="0" w:space="0" w:color="auto"/>
            <w:left w:val="none" w:sz="0" w:space="0" w:color="auto"/>
            <w:bottom w:val="none" w:sz="0" w:space="0" w:color="auto"/>
            <w:right w:val="none" w:sz="0" w:space="0" w:color="auto"/>
          </w:divBdr>
          <w:divsChild>
            <w:div w:id="571739686">
              <w:marLeft w:val="0"/>
              <w:marRight w:val="0"/>
              <w:marTop w:val="0"/>
              <w:marBottom w:val="0"/>
              <w:divBdr>
                <w:top w:val="none" w:sz="0" w:space="0" w:color="auto"/>
                <w:left w:val="none" w:sz="0" w:space="0" w:color="auto"/>
                <w:bottom w:val="none" w:sz="0" w:space="0" w:color="auto"/>
                <w:right w:val="none" w:sz="0" w:space="0" w:color="auto"/>
              </w:divBdr>
              <w:divsChild>
                <w:div w:id="282620093">
                  <w:marLeft w:val="0"/>
                  <w:marRight w:val="0"/>
                  <w:marTop w:val="0"/>
                  <w:marBottom w:val="0"/>
                  <w:divBdr>
                    <w:top w:val="none" w:sz="0" w:space="0" w:color="auto"/>
                    <w:left w:val="none" w:sz="0" w:space="0" w:color="auto"/>
                    <w:bottom w:val="none" w:sz="0" w:space="0" w:color="auto"/>
                    <w:right w:val="none" w:sz="0" w:space="0" w:color="auto"/>
                  </w:divBdr>
                  <w:divsChild>
                    <w:div w:id="268203504">
                      <w:marLeft w:val="0"/>
                      <w:marRight w:val="0"/>
                      <w:marTop w:val="0"/>
                      <w:marBottom w:val="0"/>
                      <w:divBdr>
                        <w:top w:val="none" w:sz="0" w:space="0" w:color="auto"/>
                        <w:left w:val="none" w:sz="0" w:space="0" w:color="auto"/>
                        <w:bottom w:val="none" w:sz="0" w:space="0" w:color="auto"/>
                        <w:right w:val="none" w:sz="0" w:space="0" w:color="auto"/>
                      </w:divBdr>
                    </w:div>
                    <w:div w:id="502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3516">
      <w:bodyDiv w:val="1"/>
      <w:marLeft w:val="0"/>
      <w:marRight w:val="0"/>
      <w:marTop w:val="0"/>
      <w:marBottom w:val="0"/>
      <w:divBdr>
        <w:top w:val="none" w:sz="0" w:space="0" w:color="auto"/>
        <w:left w:val="none" w:sz="0" w:space="0" w:color="auto"/>
        <w:bottom w:val="none" w:sz="0" w:space="0" w:color="auto"/>
        <w:right w:val="none" w:sz="0" w:space="0" w:color="auto"/>
      </w:divBdr>
      <w:divsChild>
        <w:div w:id="1928146416">
          <w:marLeft w:val="0"/>
          <w:marRight w:val="0"/>
          <w:marTop w:val="0"/>
          <w:marBottom w:val="0"/>
          <w:divBdr>
            <w:top w:val="none" w:sz="0" w:space="0" w:color="auto"/>
            <w:left w:val="none" w:sz="0" w:space="0" w:color="auto"/>
            <w:bottom w:val="none" w:sz="0" w:space="0" w:color="auto"/>
            <w:right w:val="none" w:sz="0" w:space="0" w:color="auto"/>
          </w:divBdr>
        </w:div>
        <w:div w:id="1709528085">
          <w:marLeft w:val="0"/>
          <w:marRight w:val="0"/>
          <w:marTop w:val="0"/>
          <w:marBottom w:val="0"/>
          <w:divBdr>
            <w:top w:val="none" w:sz="0" w:space="0" w:color="auto"/>
            <w:left w:val="none" w:sz="0" w:space="0" w:color="auto"/>
            <w:bottom w:val="none" w:sz="0" w:space="0" w:color="auto"/>
            <w:right w:val="none" w:sz="0" w:space="0" w:color="auto"/>
          </w:divBdr>
        </w:div>
        <w:div w:id="1028140482">
          <w:marLeft w:val="0"/>
          <w:marRight w:val="0"/>
          <w:marTop w:val="0"/>
          <w:marBottom w:val="0"/>
          <w:divBdr>
            <w:top w:val="none" w:sz="0" w:space="0" w:color="auto"/>
            <w:left w:val="none" w:sz="0" w:space="0" w:color="auto"/>
            <w:bottom w:val="none" w:sz="0" w:space="0" w:color="auto"/>
            <w:right w:val="none" w:sz="0" w:space="0" w:color="auto"/>
          </w:divBdr>
        </w:div>
        <w:div w:id="1921330642">
          <w:marLeft w:val="0"/>
          <w:marRight w:val="0"/>
          <w:marTop w:val="0"/>
          <w:marBottom w:val="0"/>
          <w:divBdr>
            <w:top w:val="none" w:sz="0" w:space="0" w:color="auto"/>
            <w:left w:val="none" w:sz="0" w:space="0" w:color="auto"/>
            <w:bottom w:val="none" w:sz="0" w:space="0" w:color="auto"/>
            <w:right w:val="none" w:sz="0" w:space="0" w:color="auto"/>
          </w:divBdr>
        </w:div>
      </w:divsChild>
    </w:div>
    <w:div w:id="1581404094">
      <w:bodyDiv w:val="1"/>
      <w:marLeft w:val="0"/>
      <w:marRight w:val="0"/>
      <w:marTop w:val="0"/>
      <w:marBottom w:val="0"/>
      <w:divBdr>
        <w:top w:val="none" w:sz="0" w:space="0" w:color="auto"/>
        <w:left w:val="none" w:sz="0" w:space="0" w:color="auto"/>
        <w:bottom w:val="none" w:sz="0" w:space="0" w:color="auto"/>
        <w:right w:val="none" w:sz="0" w:space="0" w:color="auto"/>
      </w:divBdr>
      <w:divsChild>
        <w:div w:id="1735279923">
          <w:marLeft w:val="0"/>
          <w:marRight w:val="0"/>
          <w:marTop w:val="0"/>
          <w:marBottom w:val="0"/>
          <w:divBdr>
            <w:top w:val="none" w:sz="0" w:space="0" w:color="auto"/>
            <w:left w:val="none" w:sz="0" w:space="0" w:color="auto"/>
            <w:bottom w:val="none" w:sz="0" w:space="0" w:color="auto"/>
            <w:right w:val="none" w:sz="0" w:space="0" w:color="auto"/>
          </w:divBdr>
        </w:div>
        <w:div w:id="1539775874">
          <w:marLeft w:val="0"/>
          <w:marRight w:val="0"/>
          <w:marTop w:val="0"/>
          <w:marBottom w:val="0"/>
          <w:divBdr>
            <w:top w:val="none" w:sz="0" w:space="0" w:color="auto"/>
            <w:left w:val="none" w:sz="0" w:space="0" w:color="auto"/>
            <w:bottom w:val="none" w:sz="0" w:space="0" w:color="auto"/>
            <w:right w:val="none" w:sz="0" w:space="0" w:color="auto"/>
          </w:divBdr>
        </w:div>
        <w:div w:id="326641317">
          <w:marLeft w:val="0"/>
          <w:marRight w:val="0"/>
          <w:marTop w:val="0"/>
          <w:marBottom w:val="0"/>
          <w:divBdr>
            <w:top w:val="none" w:sz="0" w:space="0" w:color="auto"/>
            <w:left w:val="none" w:sz="0" w:space="0" w:color="auto"/>
            <w:bottom w:val="none" w:sz="0" w:space="0" w:color="auto"/>
            <w:right w:val="none" w:sz="0" w:space="0" w:color="auto"/>
          </w:divBdr>
        </w:div>
        <w:div w:id="717122763">
          <w:marLeft w:val="0"/>
          <w:marRight w:val="0"/>
          <w:marTop w:val="0"/>
          <w:marBottom w:val="0"/>
          <w:divBdr>
            <w:top w:val="none" w:sz="0" w:space="0" w:color="auto"/>
            <w:left w:val="none" w:sz="0" w:space="0" w:color="auto"/>
            <w:bottom w:val="none" w:sz="0" w:space="0" w:color="auto"/>
            <w:right w:val="none" w:sz="0" w:space="0" w:color="auto"/>
          </w:divBdr>
        </w:div>
      </w:divsChild>
    </w:div>
    <w:div w:id="1590771161">
      <w:bodyDiv w:val="1"/>
      <w:marLeft w:val="0"/>
      <w:marRight w:val="0"/>
      <w:marTop w:val="0"/>
      <w:marBottom w:val="0"/>
      <w:divBdr>
        <w:top w:val="none" w:sz="0" w:space="0" w:color="auto"/>
        <w:left w:val="none" w:sz="0" w:space="0" w:color="auto"/>
        <w:bottom w:val="none" w:sz="0" w:space="0" w:color="auto"/>
        <w:right w:val="none" w:sz="0" w:space="0" w:color="auto"/>
      </w:divBdr>
      <w:divsChild>
        <w:div w:id="995844295">
          <w:marLeft w:val="0"/>
          <w:marRight w:val="0"/>
          <w:marTop w:val="0"/>
          <w:marBottom w:val="0"/>
          <w:divBdr>
            <w:top w:val="none" w:sz="0" w:space="0" w:color="auto"/>
            <w:left w:val="none" w:sz="0" w:space="0" w:color="auto"/>
            <w:bottom w:val="none" w:sz="0" w:space="0" w:color="auto"/>
            <w:right w:val="none" w:sz="0" w:space="0" w:color="auto"/>
          </w:divBdr>
        </w:div>
        <w:div w:id="1651322395">
          <w:marLeft w:val="0"/>
          <w:marRight w:val="0"/>
          <w:marTop w:val="0"/>
          <w:marBottom w:val="0"/>
          <w:divBdr>
            <w:top w:val="none" w:sz="0" w:space="0" w:color="auto"/>
            <w:left w:val="none" w:sz="0" w:space="0" w:color="auto"/>
            <w:bottom w:val="none" w:sz="0" w:space="0" w:color="auto"/>
            <w:right w:val="none" w:sz="0" w:space="0" w:color="auto"/>
          </w:divBdr>
        </w:div>
        <w:div w:id="1201287677">
          <w:marLeft w:val="0"/>
          <w:marRight w:val="0"/>
          <w:marTop w:val="0"/>
          <w:marBottom w:val="0"/>
          <w:divBdr>
            <w:top w:val="none" w:sz="0" w:space="0" w:color="auto"/>
            <w:left w:val="none" w:sz="0" w:space="0" w:color="auto"/>
            <w:bottom w:val="none" w:sz="0" w:space="0" w:color="auto"/>
            <w:right w:val="none" w:sz="0" w:space="0" w:color="auto"/>
          </w:divBdr>
        </w:div>
      </w:divsChild>
    </w:div>
    <w:div w:id="1611473301">
      <w:bodyDiv w:val="1"/>
      <w:marLeft w:val="0"/>
      <w:marRight w:val="0"/>
      <w:marTop w:val="0"/>
      <w:marBottom w:val="0"/>
      <w:divBdr>
        <w:top w:val="none" w:sz="0" w:space="0" w:color="auto"/>
        <w:left w:val="none" w:sz="0" w:space="0" w:color="auto"/>
        <w:bottom w:val="none" w:sz="0" w:space="0" w:color="auto"/>
        <w:right w:val="none" w:sz="0" w:space="0" w:color="auto"/>
      </w:divBdr>
    </w:div>
    <w:div w:id="1722246046">
      <w:bodyDiv w:val="1"/>
      <w:marLeft w:val="0"/>
      <w:marRight w:val="0"/>
      <w:marTop w:val="0"/>
      <w:marBottom w:val="0"/>
      <w:divBdr>
        <w:top w:val="none" w:sz="0" w:space="0" w:color="auto"/>
        <w:left w:val="none" w:sz="0" w:space="0" w:color="auto"/>
        <w:bottom w:val="none" w:sz="0" w:space="0" w:color="auto"/>
        <w:right w:val="none" w:sz="0" w:space="0" w:color="auto"/>
      </w:divBdr>
    </w:div>
    <w:div w:id="1752969216">
      <w:bodyDiv w:val="1"/>
      <w:marLeft w:val="0"/>
      <w:marRight w:val="0"/>
      <w:marTop w:val="0"/>
      <w:marBottom w:val="0"/>
      <w:divBdr>
        <w:top w:val="none" w:sz="0" w:space="0" w:color="auto"/>
        <w:left w:val="none" w:sz="0" w:space="0" w:color="auto"/>
        <w:bottom w:val="none" w:sz="0" w:space="0" w:color="auto"/>
        <w:right w:val="none" w:sz="0" w:space="0" w:color="auto"/>
      </w:divBdr>
    </w:div>
    <w:div w:id="1759864424">
      <w:bodyDiv w:val="1"/>
      <w:marLeft w:val="0"/>
      <w:marRight w:val="0"/>
      <w:marTop w:val="0"/>
      <w:marBottom w:val="0"/>
      <w:divBdr>
        <w:top w:val="none" w:sz="0" w:space="0" w:color="auto"/>
        <w:left w:val="none" w:sz="0" w:space="0" w:color="auto"/>
        <w:bottom w:val="none" w:sz="0" w:space="0" w:color="auto"/>
        <w:right w:val="none" w:sz="0" w:space="0" w:color="auto"/>
      </w:divBdr>
    </w:div>
    <w:div w:id="1784688217">
      <w:bodyDiv w:val="1"/>
      <w:marLeft w:val="0"/>
      <w:marRight w:val="0"/>
      <w:marTop w:val="0"/>
      <w:marBottom w:val="0"/>
      <w:divBdr>
        <w:top w:val="none" w:sz="0" w:space="0" w:color="auto"/>
        <w:left w:val="none" w:sz="0" w:space="0" w:color="auto"/>
        <w:bottom w:val="none" w:sz="0" w:space="0" w:color="auto"/>
        <w:right w:val="none" w:sz="0" w:space="0" w:color="auto"/>
      </w:divBdr>
      <w:divsChild>
        <w:div w:id="81607817">
          <w:marLeft w:val="0"/>
          <w:marRight w:val="0"/>
          <w:marTop w:val="0"/>
          <w:marBottom w:val="0"/>
          <w:divBdr>
            <w:top w:val="none" w:sz="0" w:space="0" w:color="auto"/>
            <w:left w:val="none" w:sz="0" w:space="0" w:color="auto"/>
            <w:bottom w:val="none" w:sz="0" w:space="0" w:color="auto"/>
            <w:right w:val="none" w:sz="0" w:space="0" w:color="auto"/>
          </w:divBdr>
        </w:div>
        <w:div w:id="1534538865">
          <w:marLeft w:val="0"/>
          <w:marRight w:val="0"/>
          <w:marTop w:val="0"/>
          <w:marBottom w:val="0"/>
          <w:divBdr>
            <w:top w:val="none" w:sz="0" w:space="0" w:color="auto"/>
            <w:left w:val="none" w:sz="0" w:space="0" w:color="auto"/>
            <w:bottom w:val="none" w:sz="0" w:space="0" w:color="auto"/>
            <w:right w:val="none" w:sz="0" w:space="0" w:color="auto"/>
          </w:divBdr>
        </w:div>
      </w:divsChild>
    </w:div>
    <w:div w:id="1830632566">
      <w:bodyDiv w:val="1"/>
      <w:marLeft w:val="0"/>
      <w:marRight w:val="0"/>
      <w:marTop w:val="0"/>
      <w:marBottom w:val="0"/>
      <w:divBdr>
        <w:top w:val="none" w:sz="0" w:space="0" w:color="auto"/>
        <w:left w:val="none" w:sz="0" w:space="0" w:color="auto"/>
        <w:bottom w:val="none" w:sz="0" w:space="0" w:color="auto"/>
        <w:right w:val="none" w:sz="0" w:space="0" w:color="auto"/>
      </w:divBdr>
    </w:div>
    <w:div w:id="1854803345">
      <w:bodyDiv w:val="1"/>
      <w:marLeft w:val="0"/>
      <w:marRight w:val="0"/>
      <w:marTop w:val="0"/>
      <w:marBottom w:val="0"/>
      <w:divBdr>
        <w:top w:val="none" w:sz="0" w:space="0" w:color="auto"/>
        <w:left w:val="none" w:sz="0" w:space="0" w:color="auto"/>
        <w:bottom w:val="none" w:sz="0" w:space="0" w:color="auto"/>
        <w:right w:val="none" w:sz="0" w:space="0" w:color="auto"/>
      </w:divBdr>
    </w:div>
    <w:div w:id="1860003283">
      <w:bodyDiv w:val="1"/>
      <w:marLeft w:val="0"/>
      <w:marRight w:val="0"/>
      <w:marTop w:val="0"/>
      <w:marBottom w:val="0"/>
      <w:divBdr>
        <w:top w:val="none" w:sz="0" w:space="0" w:color="auto"/>
        <w:left w:val="none" w:sz="0" w:space="0" w:color="auto"/>
        <w:bottom w:val="none" w:sz="0" w:space="0" w:color="auto"/>
        <w:right w:val="none" w:sz="0" w:space="0" w:color="auto"/>
      </w:divBdr>
      <w:divsChild>
        <w:div w:id="1166895791">
          <w:marLeft w:val="0"/>
          <w:marRight w:val="0"/>
          <w:marTop w:val="0"/>
          <w:marBottom w:val="0"/>
          <w:divBdr>
            <w:top w:val="none" w:sz="0" w:space="0" w:color="auto"/>
            <w:left w:val="none" w:sz="0" w:space="0" w:color="auto"/>
            <w:bottom w:val="none" w:sz="0" w:space="0" w:color="auto"/>
            <w:right w:val="none" w:sz="0" w:space="0" w:color="auto"/>
          </w:divBdr>
        </w:div>
        <w:div w:id="1986472016">
          <w:marLeft w:val="0"/>
          <w:marRight w:val="0"/>
          <w:marTop w:val="0"/>
          <w:marBottom w:val="0"/>
          <w:divBdr>
            <w:top w:val="none" w:sz="0" w:space="0" w:color="auto"/>
            <w:left w:val="none" w:sz="0" w:space="0" w:color="auto"/>
            <w:bottom w:val="none" w:sz="0" w:space="0" w:color="auto"/>
            <w:right w:val="none" w:sz="0" w:space="0" w:color="auto"/>
          </w:divBdr>
        </w:div>
        <w:div w:id="470288515">
          <w:marLeft w:val="0"/>
          <w:marRight w:val="0"/>
          <w:marTop w:val="0"/>
          <w:marBottom w:val="0"/>
          <w:divBdr>
            <w:top w:val="none" w:sz="0" w:space="0" w:color="auto"/>
            <w:left w:val="none" w:sz="0" w:space="0" w:color="auto"/>
            <w:bottom w:val="none" w:sz="0" w:space="0" w:color="auto"/>
            <w:right w:val="none" w:sz="0" w:space="0" w:color="auto"/>
          </w:divBdr>
        </w:div>
        <w:div w:id="211313934">
          <w:marLeft w:val="0"/>
          <w:marRight w:val="0"/>
          <w:marTop w:val="0"/>
          <w:marBottom w:val="0"/>
          <w:divBdr>
            <w:top w:val="none" w:sz="0" w:space="0" w:color="auto"/>
            <w:left w:val="none" w:sz="0" w:space="0" w:color="auto"/>
            <w:bottom w:val="none" w:sz="0" w:space="0" w:color="auto"/>
            <w:right w:val="none" w:sz="0" w:space="0" w:color="auto"/>
          </w:divBdr>
        </w:div>
        <w:div w:id="2079666959">
          <w:marLeft w:val="0"/>
          <w:marRight w:val="0"/>
          <w:marTop w:val="0"/>
          <w:marBottom w:val="0"/>
          <w:divBdr>
            <w:top w:val="none" w:sz="0" w:space="0" w:color="auto"/>
            <w:left w:val="none" w:sz="0" w:space="0" w:color="auto"/>
            <w:bottom w:val="none" w:sz="0" w:space="0" w:color="auto"/>
            <w:right w:val="none" w:sz="0" w:space="0" w:color="auto"/>
          </w:divBdr>
        </w:div>
      </w:divsChild>
    </w:div>
    <w:div w:id="1897273124">
      <w:bodyDiv w:val="1"/>
      <w:marLeft w:val="0"/>
      <w:marRight w:val="0"/>
      <w:marTop w:val="0"/>
      <w:marBottom w:val="0"/>
      <w:divBdr>
        <w:top w:val="none" w:sz="0" w:space="0" w:color="auto"/>
        <w:left w:val="none" w:sz="0" w:space="0" w:color="auto"/>
        <w:bottom w:val="none" w:sz="0" w:space="0" w:color="auto"/>
        <w:right w:val="none" w:sz="0" w:space="0" w:color="auto"/>
      </w:divBdr>
    </w:div>
    <w:div w:id="1921866481">
      <w:bodyDiv w:val="1"/>
      <w:marLeft w:val="0"/>
      <w:marRight w:val="0"/>
      <w:marTop w:val="0"/>
      <w:marBottom w:val="0"/>
      <w:divBdr>
        <w:top w:val="none" w:sz="0" w:space="0" w:color="auto"/>
        <w:left w:val="none" w:sz="0" w:space="0" w:color="auto"/>
        <w:bottom w:val="none" w:sz="0" w:space="0" w:color="auto"/>
        <w:right w:val="none" w:sz="0" w:space="0" w:color="auto"/>
      </w:divBdr>
    </w:div>
    <w:div w:id="1931233269">
      <w:bodyDiv w:val="1"/>
      <w:marLeft w:val="0"/>
      <w:marRight w:val="0"/>
      <w:marTop w:val="0"/>
      <w:marBottom w:val="0"/>
      <w:divBdr>
        <w:top w:val="none" w:sz="0" w:space="0" w:color="auto"/>
        <w:left w:val="none" w:sz="0" w:space="0" w:color="auto"/>
        <w:bottom w:val="none" w:sz="0" w:space="0" w:color="auto"/>
        <w:right w:val="none" w:sz="0" w:space="0" w:color="auto"/>
      </w:divBdr>
    </w:div>
    <w:div w:id="2013951424">
      <w:bodyDiv w:val="1"/>
      <w:marLeft w:val="0"/>
      <w:marRight w:val="0"/>
      <w:marTop w:val="0"/>
      <w:marBottom w:val="0"/>
      <w:divBdr>
        <w:top w:val="none" w:sz="0" w:space="0" w:color="auto"/>
        <w:left w:val="none" w:sz="0" w:space="0" w:color="auto"/>
        <w:bottom w:val="none" w:sz="0" w:space="0" w:color="auto"/>
        <w:right w:val="none" w:sz="0" w:space="0" w:color="auto"/>
      </w:divBdr>
    </w:div>
    <w:div w:id="2038702713">
      <w:bodyDiv w:val="1"/>
      <w:marLeft w:val="0"/>
      <w:marRight w:val="0"/>
      <w:marTop w:val="0"/>
      <w:marBottom w:val="0"/>
      <w:divBdr>
        <w:top w:val="none" w:sz="0" w:space="0" w:color="auto"/>
        <w:left w:val="none" w:sz="0" w:space="0" w:color="auto"/>
        <w:bottom w:val="none" w:sz="0" w:space="0" w:color="auto"/>
        <w:right w:val="none" w:sz="0" w:space="0" w:color="auto"/>
      </w:divBdr>
    </w:div>
    <w:div w:id="2093772534">
      <w:bodyDiv w:val="1"/>
      <w:marLeft w:val="0"/>
      <w:marRight w:val="0"/>
      <w:marTop w:val="0"/>
      <w:marBottom w:val="0"/>
      <w:divBdr>
        <w:top w:val="none" w:sz="0" w:space="0" w:color="auto"/>
        <w:left w:val="none" w:sz="0" w:space="0" w:color="auto"/>
        <w:bottom w:val="none" w:sz="0" w:space="0" w:color="auto"/>
        <w:right w:val="none" w:sz="0" w:space="0" w:color="auto"/>
      </w:divBdr>
      <w:divsChild>
        <w:div w:id="157636049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10677997">
              <w:marLeft w:val="0"/>
              <w:marRight w:val="0"/>
              <w:marTop w:val="0"/>
              <w:marBottom w:val="0"/>
              <w:divBdr>
                <w:top w:val="none" w:sz="0" w:space="0" w:color="auto"/>
                <w:left w:val="none" w:sz="0" w:space="0" w:color="auto"/>
                <w:bottom w:val="none" w:sz="0" w:space="0" w:color="auto"/>
                <w:right w:val="none" w:sz="0" w:space="0" w:color="auto"/>
              </w:divBdr>
              <w:divsChild>
                <w:div w:id="1419473929">
                  <w:marLeft w:val="0"/>
                  <w:marRight w:val="0"/>
                  <w:marTop w:val="0"/>
                  <w:marBottom w:val="0"/>
                  <w:divBdr>
                    <w:top w:val="none" w:sz="0" w:space="0" w:color="auto"/>
                    <w:left w:val="none" w:sz="0" w:space="0" w:color="auto"/>
                    <w:bottom w:val="none" w:sz="0" w:space="0" w:color="auto"/>
                    <w:right w:val="none" w:sz="0" w:space="0" w:color="auto"/>
                  </w:divBdr>
                  <w:divsChild>
                    <w:div w:id="466319821">
                      <w:marLeft w:val="0"/>
                      <w:marRight w:val="0"/>
                      <w:marTop w:val="0"/>
                      <w:marBottom w:val="0"/>
                      <w:divBdr>
                        <w:top w:val="none" w:sz="0" w:space="0" w:color="auto"/>
                        <w:left w:val="none" w:sz="0" w:space="0" w:color="auto"/>
                        <w:bottom w:val="none" w:sz="0" w:space="0" w:color="auto"/>
                        <w:right w:val="none" w:sz="0" w:space="0" w:color="auto"/>
                      </w:divBdr>
                      <w:divsChild>
                        <w:div w:id="14210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91499">
      <w:bodyDiv w:val="1"/>
      <w:marLeft w:val="0"/>
      <w:marRight w:val="0"/>
      <w:marTop w:val="0"/>
      <w:marBottom w:val="0"/>
      <w:divBdr>
        <w:top w:val="none" w:sz="0" w:space="0" w:color="auto"/>
        <w:left w:val="none" w:sz="0" w:space="0" w:color="auto"/>
        <w:bottom w:val="none" w:sz="0" w:space="0" w:color="auto"/>
        <w:right w:val="none" w:sz="0" w:space="0" w:color="auto"/>
      </w:divBdr>
    </w:div>
    <w:div w:id="21437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a@rainmakermarketing.co.za" TargetMode="External"/><Relationship Id="rId3" Type="http://schemas.openxmlformats.org/officeDocument/2006/relationships/styles" Target="styles.xml"/><Relationship Id="rId7" Type="http://schemas.openxmlformats.org/officeDocument/2006/relationships/hyperlink" Target="https://www.wonderbagworl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rainmakermarketing.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1435-E70C-46A7-BDBC-3CD3B4F2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Jagadasan</dc:creator>
  <cp:lastModifiedBy>Ayanda Mhlangu</cp:lastModifiedBy>
  <cp:revision>8</cp:revision>
  <dcterms:created xsi:type="dcterms:W3CDTF">2024-12-20T04:17:00Z</dcterms:created>
  <dcterms:modified xsi:type="dcterms:W3CDTF">2024-12-20T07:09:00Z</dcterms:modified>
</cp:coreProperties>
</file>